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60"/>
        <w:gridCol w:w="186"/>
        <w:gridCol w:w="1579"/>
        <w:gridCol w:w="185"/>
        <w:gridCol w:w="1889"/>
        <w:gridCol w:w="2470"/>
        <w:gridCol w:w="2470"/>
        <w:gridCol w:w="2470"/>
        <w:gridCol w:w="2485"/>
      </w:tblGrid>
      <w:tr w:rsidR="00FA1633" w:rsidRPr="00FA1633" w:rsidTr="00FA1633">
        <w:trPr>
          <w:tblCellSpacing w:w="15" w:type="dxa"/>
        </w:trPr>
        <w:tc>
          <w:tcPr>
            <w:tcW w:w="1850" w:type="pct"/>
            <w:gridSpan w:val="5"/>
            <w:vAlign w:val="center"/>
            <w:hideMark/>
          </w:tcPr>
          <w:p w:rsidR="00FA1633" w:rsidRPr="00FA1633" w:rsidRDefault="00FA1633" w:rsidP="00FA1633">
            <w:pPr>
              <w:spacing w:after="24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УТВЕРЖДАЮ </w:t>
            </w:r>
            <w:r w:rsidRPr="00FA1633">
              <w:rPr>
                <w:rFonts w:ascii="Times New Roman" w:eastAsia="Times New Roman" w:hAnsi="Times New Roman" w:cs="Times New Roman"/>
                <w:sz w:val="24"/>
                <w:szCs w:val="24"/>
                <w:lang w:eastAsia="ru-RU"/>
              </w:rPr>
              <w:br/>
            </w:r>
            <w:r w:rsidRPr="00FA1633">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r>
      <w:tr w:rsidR="00FA1633" w:rsidRPr="00FA1633" w:rsidTr="00FA1633">
        <w:trPr>
          <w:tblCellSpacing w:w="15" w:type="dxa"/>
        </w:trPr>
        <w:tc>
          <w:tcPr>
            <w:tcW w:w="65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Сорокина Е. В.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r w:rsidR="00FA1633" w:rsidRPr="00FA1633" w:rsidTr="00FA1633">
        <w:trPr>
          <w:tblCellSpacing w:w="15" w:type="dxa"/>
        </w:trPr>
        <w:tc>
          <w:tcPr>
            <w:tcW w:w="6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(должность) </w:t>
            </w:r>
          </w:p>
        </w:tc>
        <w:tc>
          <w:tcPr>
            <w:tcW w:w="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w:t>
            </w:r>
          </w:p>
        </w:tc>
        <w:tc>
          <w:tcPr>
            <w:tcW w:w="50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(п</w:t>
            </w:r>
            <w:bookmarkStart w:id="0" w:name="_GoBack"/>
            <w:bookmarkEnd w:id="0"/>
            <w:r w:rsidRPr="00FA1633">
              <w:rPr>
                <w:rFonts w:ascii="Times New Roman" w:eastAsia="Times New Roman" w:hAnsi="Times New Roman" w:cs="Times New Roman"/>
                <w:sz w:val="24"/>
                <w:szCs w:val="24"/>
                <w:lang w:eastAsia="ru-RU"/>
              </w:rPr>
              <w:t xml:space="preserve">одпись) </w:t>
            </w:r>
          </w:p>
        </w:tc>
        <w:tc>
          <w:tcPr>
            <w:tcW w:w="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60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bl>
    <w:p w:rsidR="00FA1633" w:rsidRPr="00FA1633" w:rsidRDefault="00FA1633" w:rsidP="00FA1633">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680"/>
        <w:gridCol w:w="4115"/>
        <w:gridCol w:w="1664"/>
        <w:gridCol w:w="1664"/>
        <w:gridCol w:w="1664"/>
        <w:gridCol w:w="1664"/>
        <w:gridCol w:w="1664"/>
        <w:gridCol w:w="1679"/>
      </w:tblGrid>
      <w:tr w:rsidR="00FA1633" w:rsidRPr="00FA1633" w:rsidTr="00FA1633">
        <w:trPr>
          <w:tblCellSpacing w:w="15" w:type="dxa"/>
        </w:trPr>
        <w:tc>
          <w:tcPr>
            <w:tcW w:w="0" w:type="auto"/>
            <w:vMerge w:val="restar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r w:rsidR="00FA1633" w:rsidRPr="00FA1633" w:rsidTr="00FA1633">
        <w:trPr>
          <w:tblCellSpacing w:w="15" w:type="dxa"/>
        </w:trPr>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bl>
    <w:p w:rsidR="00FA1633" w:rsidRPr="00FA1633" w:rsidRDefault="00FA1633" w:rsidP="00FA1633">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598"/>
        <w:gridCol w:w="5642"/>
        <w:gridCol w:w="1279"/>
        <w:gridCol w:w="1275"/>
      </w:tblGrid>
      <w:tr w:rsidR="00FA1633" w:rsidRPr="00FA1633" w:rsidTr="00FA1633">
        <w:trPr>
          <w:tblCellSpacing w:w="15" w:type="dxa"/>
        </w:trPr>
        <w:tc>
          <w:tcPr>
            <w:tcW w:w="0" w:type="auto"/>
            <w:gridSpan w:val="4"/>
            <w:vAlign w:val="center"/>
            <w:hideMark/>
          </w:tcPr>
          <w:p w:rsidR="00FA1633" w:rsidRPr="00FA1633" w:rsidRDefault="00FA1633" w:rsidP="00FA1633">
            <w:pPr>
              <w:spacing w:before="100" w:beforeAutospacing="1" w:after="100" w:afterAutospacing="1"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ПЛАН-ГРАФИК </w:t>
            </w:r>
            <w:r w:rsidRPr="00FA1633">
              <w:rPr>
                <w:rFonts w:ascii="Times New Roman" w:eastAsia="Times New Roman" w:hAnsi="Times New Roman" w:cs="Times New Roman"/>
                <w:sz w:val="24"/>
                <w:szCs w:val="24"/>
                <w:lang w:eastAsia="ru-RU"/>
              </w:rPr>
              <w:br/>
            </w:r>
            <w:r w:rsidRPr="00FA1633">
              <w:rPr>
                <w:rFonts w:ascii="Times New Roman" w:eastAsia="Times New Roman" w:hAnsi="Times New Roman" w:cs="Times New Roman"/>
                <w:sz w:val="24"/>
                <w:szCs w:val="24"/>
                <w:lang w:eastAsia="ru-RU"/>
              </w:rPr>
              <w:br/>
              <w:t xml:space="preserve">закупок товаров, работ, услуг для обеспечения федеральных нужд </w:t>
            </w:r>
            <w:r w:rsidRPr="00FA1633">
              <w:rPr>
                <w:rFonts w:ascii="Times New Roman" w:eastAsia="Times New Roman" w:hAnsi="Times New Roman" w:cs="Times New Roman"/>
                <w:sz w:val="24"/>
                <w:szCs w:val="24"/>
                <w:lang w:eastAsia="ru-RU"/>
              </w:rPr>
              <w:br/>
            </w:r>
            <w:r w:rsidRPr="00FA1633">
              <w:rPr>
                <w:rFonts w:ascii="Times New Roman" w:eastAsia="Times New Roman" w:hAnsi="Times New Roman" w:cs="Times New Roman"/>
                <w:sz w:val="24"/>
                <w:szCs w:val="24"/>
                <w:lang w:eastAsia="ru-RU"/>
              </w:rPr>
              <w:br/>
              <w:t xml:space="preserve">на 20 </w:t>
            </w:r>
            <w:r w:rsidRPr="00FA1633">
              <w:rPr>
                <w:rFonts w:ascii="Times New Roman" w:eastAsia="Times New Roman" w:hAnsi="Times New Roman" w:cs="Times New Roman"/>
                <w:sz w:val="24"/>
                <w:szCs w:val="24"/>
                <w:u w:val="single"/>
                <w:lang w:eastAsia="ru-RU"/>
              </w:rPr>
              <w:t>19</w:t>
            </w:r>
            <w:r w:rsidRPr="00FA1633">
              <w:rPr>
                <w:rFonts w:ascii="Times New Roman" w:eastAsia="Times New Roman" w:hAnsi="Times New Roman" w:cs="Times New Roman"/>
                <w:sz w:val="24"/>
                <w:szCs w:val="24"/>
                <w:lang w:eastAsia="ru-RU"/>
              </w:rPr>
              <w:t xml:space="preserve"> год </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Коды </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Дата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16.05.2019</w:t>
            </w:r>
          </w:p>
        </w:tc>
      </w:tr>
      <w:tr w:rsidR="00FA1633" w:rsidRPr="00FA1633" w:rsidTr="00FA1633">
        <w:trPr>
          <w:tblCellSpacing w:w="15" w:type="dxa"/>
        </w:trPr>
        <w:tc>
          <w:tcPr>
            <w:tcW w:w="0" w:type="auto"/>
            <w:vMerge w:val="restar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УПРАВЛЕНИЕ ФЕДЕРАЛЬНОЙ НАЛОГОВОЙ СЛУЖБЫ ПО ЧУВАШСКОЙ РЕСПУБЛИКЕ</w:t>
            </w:r>
          </w:p>
        </w:tc>
        <w:tc>
          <w:tcPr>
            <w:tcW w:w="0" w:type="auto"/>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по ОКПО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24357385 </w:t>
            </w:r>
          </w:p>
        </w:tc>
      </w:tr>
      <w:tr w:rsidR="00FA1633" w:rsidRPr="00FA1633" w:rsidTr="00FA1633">
        <w:trPr>
          <w:tblCellSpacing w:w="15" w:type="dxa"/>
        </w:trPr>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ИНН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2128700000</w:t>
            </w:r>
          </w:p>
        </w:tc>
      </w:tr>
      <w:tr w:rsidR="00FA1633" w:rsidRPr="00FA1633" w:rsidTr="00FA1633">
        <w:trPr>
          <w:tblCellSpacing w:w="15" w:type="dxa"/>
        </w:trPr>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КПП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213001001</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Организационно-правовая форма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Федеральные государственные казенные учреждения</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по ОКОПФ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75104</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Форма собственности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Федеральная собственность</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по ОКФС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12</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Наименование публично-правового образования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Российская Федерация</w:t>
            </w:r>
          </w:p>
        </w:tc>
        <w:tc>
          <w:tcPr>
            <w:tcW w:w="0" w:type="auto"/>
            <w:vMerge w:val="restar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по ОКТМО </w:t>
            </w:r>
          </w:p>
        </w:tc>
        <w:tc>
          <w:tcPr>
            <w:tcW w:w="0" w:type="auto"/>
            <w:vMerge w:val="restar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97701000</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Место нахождения (адрес), телефон, адрес электронной почты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r>
      <w:tr w:rsidR="00FA1633" w:rsidRPr="00FA1633" w:rsidTr="00FA1633">
        <w:trPr>
          <w:tblCellSpacing w:w="15" w:type="dxa"/>
        </w:trPr>
        <w:tc>
          <w:tcPr>
            <w:tcW w:w="0" w:type="auto"/>
            <w:vMerge w:val="restart"/>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Вид документа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измененный (9)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r>
      <w:tr w:rsidR="00FA1633" w:rsidRPr="00FA1633" w:rsidTr="00FA1633">
        <w:trPr>
          <w:tblCellSpacing w:w="15" w:type="dxa"/>
        </w:trPr>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дата изменения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16.05.2019</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Единица измерения: рубль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по ОКЕИ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383 </w:t>
            </w:r>
          </w:p>
        </w:tc>
      </w:tr>
      <w:tr w:rsidR="00FA1633" w:rsidRPr="00FA1633" w:rsidTr="00FA1633">
        <w:trPr>
          <w:tblCellSpacing w:w="15" w:type="dxa"/>
        </w:trPr>
        <w:tc>
          <w:tcPr>
            <w:tcW w:w="0" w:type="auto"/>
            <w:gridSpan w:val="2"/>
            <w:vAlign w:val="center"/>
            <w:hideMark/>
          </w:tcPr>
          <w:p w:rsidR="00FA1633" w:rsidRPr="00FA1633" w:rsidRDefault="00FA1633" w:rsidP="00FA1633">
            <w:pPr>
              <w:spacing w:after="0" w:line="240" w:lineRule="auto"/>
              <w:jc w:val="right"/>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Совокупный годовой объем закупок</w:t>
            </w:r>
            <w:r w:rsidRPr="00FA1633">
              <w:rPr>
                <w:rFonts w:ascii="Times New Roman" w:eastAsia="Times New Roman" w:hAnsi="Times New Roman" w:cs="Times New Roman"/>
                <w:i/>
                <w:iCs/>
                <w:sz w:val="24"/>
                <w:szCs w:val="24"/>
                <w:lang w:eastAsia="ru-RU"/>
              </w:rPr>
              <w:t>(</w:t>
            </w:r>
            <w:proofErr w:type="spellStart"/>
            <w:r w:rsidRPr="00FA1633">
              <w:rPr>
                <w:rFonts w:ascii="Times New Roman" w:eastAsia="Times New Roman" w:hAnsi="Times New Roman" w:cs="Times New Roman"/>
                <w:i/>
                <w:iCs/>
                <w:sz w:val="24"/>
                <w:szCs w:val="24"/>
                <w:lang w:eastAsia="ru-RU"/>
              </w:rPr>
              <w:t>справочно</w:t>
            </w:r>
            <w:proofErr w:type="spellEnd"/>
            <w:r w:rsidRPr="00FA1633">
              <w:rPr>
                <w:rFonts w:ascii="Times New Roman" w:eastAsia="Times New Roman" w:hAnsi="Times New Roman" w:cs="Times New Roman"/>
                <w:i/>
                <w:iCs/>
                <w:sz w:val="24"/>
                <w:szCs w:val="24"/>
                <w:lang w:eastAsia="ru-RU"/>
              </w:rPr>
              <w:t>)</w:t>
            </w:r>
            <w:r w:rsidRPr="00FA1633">
              <w:rPr>
                <w:rFonts w:ascii="Times New Roman" w:eastAsia="Times New Roman" w:hAnsi="Times New Roman" w:cs="Times New Roman"/>
                <w:sz w:val="24"/>
                <w:szCs w:val="24"/>
                <w:lang w:eastAsia="ru-RU"/>
              </w:rPr>
              <w:t xml:space="preserve">, рублей </w:t>
            </w:r>
          </w:p>
        </w:tc>
        <w:tc>
          <w:tcPr>
            <w:tcW w:w="0" w:type="auto"/>
            <w:gridSpan w:val="2"/>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33803304.44</w:t>
            </w:r>
          </w:p>
        </w:tc>
      </w:tr>
    </w:tbl>
    <w:p w:rsidR="00FA1633" w:rsidRPr="00FA1633" w:rsidRDefault="00FA1633" w:rsidP="00FA1633">
      <w:pPr>
        <w:spacing w:after="240" w:line="240" w:lineRule="auto"/>
        <w:rPr>
          <w:rFonts w:ascii="Times New Roman" w:eastAsia="Times New Roman" w:hAnsi="Times New Roman" w:cs="Times New Roman"/>
          <w:sz w:val="24"/>
          <w:szCs w:val="24"/>
          <w:lang w:eastAsia="ru-RU"/>
        </w:rPr>
      </w:pPr>
    </w:p>
    <w:tbl>
      <w:tblPr>
        <w:tblW w:w="16361" w:type="dxa"/>
        <w:tblCellSpacing w:w="15"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81"/>
        <w:gridCol w:w="441"/>
        <w:gridCol w:w="532"/>
        <w:gridCol w:w="1595"/>
        <w:gridCol w:w="663"/>
        <w:gridCol w:w="364"/>
        <w:gridCol w:w="393"/>
        <w:gridCol w:w="423"/>
        <w:gridCol w:w="287"/>
        <w:gridCol w:w="269"/>
        <w:gridCol w:w="447"/>
        <w:gridCol w:w="549"/>
        <w:gridCol w:w="256"/>
        <w:gridCol w:w="288"/>
        <w:gridCol w:w="423"/>
        <w:gridCol w:w="287"/>
        <w:gridCol w:w="269"/>
        <w:gridCol w:w="447"/>
        <w:gridCol w:w="730"/>
        <w:gridCol w:w="303"/>
        <w:gridCol w:w="400"/>
        <w:gridCol w:w="491"/>
        <w:gridCol w:w="400"/>
        <w:gridCol w:w="674"/>
        <w:gridCol w:w="527"/>
        <w:gridCol w:w="530"/>
        <w:gridCol w:w="556"/>
        <w:gridCol w:w="545"/>
        <w:gridCol w:w="486"/>
        <w:gridCol w:w="790"/>
        <w:gridCol w:w="764"/>
        <w:gridCol w:w="557"/>
        <w:gridCol w:w="494"/>
      </w:tblGrid>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 п/п </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Идентификационный код закупки </w:t>
            </w:r>
          </w:p>
        </w:tc>
        <w:tc>
          <w:tcPr>
            <w:tcW w:w="2097" w:type="dxa"/>
            <w:gridSpan w:val="2"/>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Объект закупки </w:t>
            </w:r>
          </w:p>
        </w:tc>
        <w:tc>
          <w:tcPr>
            <w:tcW w:w="633"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334"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Размер аванса, процентов </w:t>
            </w:r>
          </w:p>
        </w:tc>
        <w:tc>
          <w:tcPr>
            <w:tcW w:w="1789" w:type="dxa"/>
            <w:gridSpan w:val="5"/>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Планируемые платежи </w:t>
            </w:r>
          </w:p>
        </w:tc>
        <w:tc>
          <w:tcPr>
            <w:tcW w:w="775" w:type="dxa"/>
            <w:gridSpan w:val="2"/>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Единица измерения </w:t>
            </w:r>
          </w:p>
        </w:tc>
        <w:tc>
          <w:tcPr>
            <w:tcW w:w="1684" w:type="dxa"/>
            <w:gridSpan w:val="5"/>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Количество (объем) закупаемых товаров, работ, услуг </w:t>
            </w:r>
          </w:p>
        </w:tc>
        <w:tc>
          <w:tcPr>
            <w:tcW w:w="700"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Планируемый срок (периодичность) поставки товаров, выполнения работ, оказания услуг </w:t>
            </w:r>
          </w:p>
        </w:tc>
        <w:tc>
          <w:tcPr>
            <w:tcW w:w="673" w:type="dxa"/>
            <w:gridSpan w:val="2"/>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Размер обеспечения </w:t>
            </w:r>
          </w:p>
        </w:tc>
        <w:tc>
          <w:tcPr>
            <w:tcW w:w="861" w:type="dxa"/>
            <w:gridSpan w:val="2"/>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Планируемый срок, (месяц, год) </w:t>
            </w:r>
          </w:p>
        </w:tc>
        <w:tc>
          <w:tcPr>
            <w:tcW w:w="644"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Способ определения поставщика (подрядчика, исполнителя) </w:t>
            </w:r>
          </w:p>
        </w:tc>
        <w:tc>
          <w:tcPr>
            <w:tcW w:w="497"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Преимущества, предоставля</w:t>
            </w:r>
            <w:r w:rsidRPr="00606A78">
              <w:rPr>
                <w:rFonts w:ascii="Times New Roman" w:eastAsia="Times New Roman" w:hAnsi="Times New Roman" w:cs="Times New Roman"/>
                <w:b/>
                <w:bCs/>
                <w:sz w:val="14"/>
                <w:szCs w:val="14"/>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606A78">
              <w:rPr>
                <w:rFonts w:ascii="Times New Roman" w:eastAsia="Times New Roman" w:hAnsi="Times New Roman" w:cs="Times New Roman"/>
                <w:b/>
                <w:bCs/>
                <w:sz w:val="14"/>
                <w:szCs w:val="14"/>
                <w:lang w:eastAsia="ru-RU"/>
              </w:rPr>
              <w:softHyphen/>
              <w:t xml:space="preserve">венных и муниципальных нужд" ("да" или "нет") </w:t>
            </w:r>
          </w:p>
        </w:tc>
        <w:tc>
          <w:tcPr>
            <w:tcW w:w="500"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Осуществление закупки у субъектов малого предпринима</w:t>
            </w:r>
            <w:r w:rsidRPr="00606A78">
              <w:rPr>
                <w:rFonts w:ascii="Times New Roman" w:eastAsia="Times New Roman" w:hAnsi="Times New Roman" w:cs="Times New Roman"/>
                <w:b/>
                <w:bCs/>
                <w:sz w:val="14"/>
                <w:szCs w:val="14"/>
                <w:lang w:eastAsia="ru-RU"/>
              </w:rPr>
              <w:softHyphen/>
              <w:t>тельства и социально ориентирова</w:t>
            </w:r>
            <w:r w:rsidRPr="00606A78">
              <w:rPr>
                <w:rFonts w:ascii="Times New Roman" w:eastAsia="Times New Roman" w:hAnsi="Times New Roman" w:cs="Times New Roman"/>
                <w:b/>
                <w:bCs/>
                <w:sz w:val="14"/>
                <w:szCs w:val="14"/>
                <w:lang w:eastAsia="ru-RU"/>
              </w:rPr>
              <w:softHyphen/>
              <w:t xml:space="preserve">нных некоммерческих организаций ("да" или "нет") </w:t>
            </w:r>
          </w:p>
        </w:tc>
        <w:tc>
          <w:tcPr>
            <w:tcW w:w="52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Применение национального режима при осуществлении закупок </w:t>
            </w:r>
          </w:p>
        </w:tc>
        <w:tc>
          <w:tcPr>
            <w:tcW w:w="515"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Дополнительные требования к участникам закупки отдельных видов товаров, работ, услуг </w:t>
            </w:r>
          </w:p>
        </w:tc>
        <w:tc>
          <w:tcPr>
            <w:tcW w:w="45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Сведения о проведении обязательного общественного обсуждения закупки </w:t>
            </w:r>
          </w:p>
        </w:tc>
        <w:tc>
          <w:tcPr>
            <w:tcW w:w="760"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Информация о банковском сопровождении контрактов/казначейском сопровождении контрактов </w:t>
            </w:r>
          </w:p>
        </w:tc>
        <w:tc>
          <w:tcPr>
            <w:tcW w:w="734"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Обоснование внесения изменений </w:t>
            </w:r>
          </w:p>
        </w:tc>
        <w:tc>
          <w:tcPr>
            <w:tcW w:w="527"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Наименование уполномоченного органа (учреждения) </w:t>
            </w:r>
          </w:p>
        </w:tc>
        <w:tc>
          <w:tcPr>
            <w:tcW w:w="449"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Наименование организатора проведения совместного конкурса или аукциона </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наимено</w:t>
            </w:r>
            <w:r w:rsidRPr="00606A78">
              <w:rPr>
                <w:rFonts w:ascii="Times New Roman" w:eastAsia="Times New Roman" w:hAnsi="Times New Roman" w:cs="Times New Roman"/>
                <w:b/>
                <w:bCs/>
                <w:sz w:val="14"/>
                <w:szCs w:val="14"/>
                <w:lang w:eastAsia="ru-RU"/>
              </w:rPr>
              <w:softHyphen/>
              <w:t xml:space="preserve">вание </w:t>
            </w:r>
          </w:p>
        </w:tc>
        <w:tc>
          <w:tcPr>
            <w:tcW w:w="1565"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описание </w:t>
            </w:r>
          </w:p>
        </w:tc>
        <w:tc>
          <w:tcPr>
            <w:tcW w:w="633"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334"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363"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всего </w:t>
            </w:r>
          </w:p>
        </w:tc>
        <w:tc>
          <w:tcPr>
            <w:tcW w:w="393"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 текущий финансовый год </w:t>
            </w:r>
          </w:p>
        </w:tc>
        <w:tc>
          <w:tcPr>
            <w:tcW w:w="526" w:type="dxa"/>
            <w:gridSpan w:val="2"/>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 плановый период </w:t>
            </w:r>
          </w:p>
        </w:tc>
        <w:tc>
          <w:tcPr>
            <w:tcW w:w="417"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последующие годы </w:t>
            </w:r>
          </w:p>
        </w:tc>
        <w:tc>
          <w:tcPr>
            <w:tcW w:w="519"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наимено</w:t>
            </w:r>
            <w:r w:rsidRPr="00606A78">
              <w:rPr>
                <w:rFonts w:ascii="Times New Roman" w:eastAsia="Times New Roman" w:hAnsi="Times New Roman" w:cs="Times New Roman"/>
                <w:b/>
                <w:bCs/>
                <w:sz w:val="14"/>
                <w:szCs w:val="14"/>
                <w:lang w:eastAsia="ru-RU"/>
              </w:rPr>
              <w:softHyphen/>
              <w:t xml:space="preserve">вание </w:t>
            </w:r>
          </w:p>
        </w:tc>
        <w:tc>
          <w:tcPr>
            <w:tcW w:w="22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код по ОКЕИ </w:t>
            </w:r>
          </w:p>
        </w:tc>
        <w:tc>
          <w:tcPr>
            <w:tcW w:w="258"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всего </w:t>
            </w:r>
          </w:p>
        </w:tc>
        <w:tc>
          <w:tcPr>
            <w:tcW w:w="393"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 текущий финансовый год </w:t>
            </w:r>
          </w:p>
        </w:tc>
        <w:tc>
          <w:tcPr>
            <w:tcW w:w="526" w:type="dxa"/>
            <w:gridSpan w:val="2"/>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 плановый период </w:t>
            </w:r>
          </w:p>
        </w:tc>
        <w:tc>
          <w:tcPr>
            <w:tcW w:w="417"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последующие годы </w:t>
            </w:r>
          </w:p>
        </w:tc>
        <w:tc>
          <w:tcPr>
            <w:tcW w:w="700"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273"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заявки </w:t>
            </w:r>
          </w:p>
        </w:tc>
        <w:tc>
          <w:tcPr>
            <w:tcW w:w="370"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исполнения контракта </w:t>
            </w:r>
          </w:p>
        </w:tc>
        <w:tc>
          <w:tcPr>
            <w:tcW w:w="46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начала осуществления закупок </w:t>
            </w:r>
          </w:p>
        </w:tc>
        <w:tc>
          <w:tcPr>
            <w:tcW w:w="370"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окончания исполнения контракта </w:t>
            </w:r>
          </w:p>
        </w:tc>
        <w:tc>
          <w:tcPr>
            <w:tcW w:w="644"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97"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00"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26"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15"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56"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760"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734"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27"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49"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1565"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633"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334"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363"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393"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 первый год </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 второй год </w:t>
            </w:r>
          </w:p>
        </w:tc>
        <w:tc>
          <w:tcPr>
            <w:tcW w:w="417"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19"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226"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258"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393"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 первый год </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 второй год </w:t>
            </w:r>
          </w:p>
        </w:tc>
        <w:tc>
          <w:tcPr>
            <w:tcW w:w="417"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700"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273"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370"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61"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370"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644"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97"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00"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26"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15"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56"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760"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734"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527"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c>
          <w:tcPr>
            <w:tcW w:w="449" w:type="dxa"/>
            <w:vMerge/>
            <w:vAlign w:val="center"/>
            <w:hideMark/>
          </w:tcPr>
          <w:p w:rsidR="00FA1633" w:rsidRPr="00606A78" w:rsidRDefault="00FA1633" w:rsidP="00FA1633">
            <w:pPr>
              <w:spacing w:after="0" w:line="240" w:lineRule="auto"/>
              <w:rPr>
                <w:rFonts w:ascii="Times New Roman" w:eastAsia="Times New Roman" w:hAnsi="Times New Roman" w:cs="Times New Roman"/>
                <w:b/>
                <w:bCs/>
                <w:sz w:val="14"/>
                <w:szCs w:val="14"/>
                <w:lang w:eastAsia="ru-RU"/>
              </w:rPr>
            </w:pPr>
          </w:p>
        </w:tc>
      </w:tr>
      <w:tr w:rsidR="00FA1633" w:rsidRPr="00606A78" w:rsidTr="00606A78">
        <w:trPr>
          <w:tblCellSpacing w:w="15" w:type="dxa"/>
        </w:trPr>
        <w:tc>
          <w:tcPr>
            <w:tcW w:w="13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41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50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26</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28</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31</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191212870000021300100100030224520244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Техническое обслуживание и ремонт автомашин УФНС России по Чувашской </w:t>
            </w:r>
            <w:r w:rsidRPr="00606A78">
              <w:rPr>
                <w:rFonts w:ascii="Times New Roman" w:eastAsia="Times New Roman" w:hAnsi="Times New Roman" w:cs="Times New Roman"/>
                <w:sz w:val="14"/>
                <w:szCs w:val="14"/>
                <w:lang w:eastAsia="ru-RU"/>
              </w:rPr>
              <w:lastRenderedPageBreak/>
              <w:t>Республике</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w:t>
            </w:r>
            <w:r w:rsidRPr="00606A78">
              <w:rPr>
                <w:rFonts w:ascii="Times New Roman" w:eastAsia="Times New Roman" w:hAnsi="Times New Roman" w:cs="Times New Roman"/>
                <w:sz w:val="14"/>
                <w:szCs w:val="14"/>
                <w:lang w:eastAsia="ru-RU"/>
              </w:rPr>
              <w:lastRenderedPageBreak/>
              <w:t xml:space="preserve">производителей. Услуги оказываются на оборудовании и инструментами исполнителя.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446462.33</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446462.33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446462.33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Периодичность поставки товаров (выполнения работ, оказания услуг): По заявкам заказчика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Планируемый срок </w:t>
            </w:r>
            <w:r w:rsidRPr="00606A78">
              <w:rPr>
                <w:rFonts w:ascii="Times New Roman" w:eastAsia="Times New Roman" w:hAnsi="Times New Roman" w:cs="Times New Roman"/>
                <w:sz w:val="14"/>
                <w:szCs w:val="14"/>
                <w:lang w:eastAsia="ru-RU"/>
              </w:rPr>
              <w:lastRenderedPageBreak/>
              <w:t xml:space="preserve">(сроки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44646.23</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05.2019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Условная единица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876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191212870000021300100100040075320244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федеральной фельдъегерской связи</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11610.00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11610.00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11610.00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Периодичность поставки товаров (выполнения работ, оказания услуг): Ежемесяч</w:t>
            </w:r>
            <w:r w:rsidRPr="00606A78">
              <w:rPr>
                <w:rFonts w:ascii="Times New Roman" w:eastAsia="Times New Roman" w:hAnsi="Times New Roman" w:cs="Times New Roman"/>
                <w:sz w:val="14"/>
                <w:szCs w:val="14"/>
                <w:lang w:eastAsia="ru-RU"/>
              </w:rPr>
              <w:lastRenderedPageBreak/>
              <w:t xml:space="preserve">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федеральной фельдъегерской связи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191212870000021300100100050025310244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почтовой связи</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Оказание услуг по приему, обработке, пересылке , доставке, вручению, хранению и возврату внутренней письменной </w:t>
            </w:r>
            <w:proofErr w:type="spellStart"/>
            <w:r w:rsidRPr="00606A78">
              <w:rPr>
                <w:rFonts w:ascii="Times New Roman" w:eastAsia="Times New Roman" w:hAnsi="Times New Roman" w:cs="Times New Roman"/>
                <w:sz w:val="14"/>
                <w:szCs w:val="14"/>
                <w:lang w:eastAsia="ru-RU"/>
              </w:rPr>
              <w:t>кореспонденции</w:t>
            </w:r>
            <w:proofErr w:type="spellEnd"/>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1970000.00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100.0</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1970000.00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1970000.00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почтовой связи общего пользования, связанные с письменной корреспонденцией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w:t>
            </w:r>
            <w:r w:rsidRPr="00606A78">
              <w:rPr>
                <w:rFonts w:ascii="Times New Roman" w:eastAsia="Times New Roman" w:hAnsi="Times New Roman" w:cs="Times New Roman"/>
                <w:sz w:val="14"/>
                <w:szCs w:val="14"/>
                <w:lang w:eastAsia="ru-RU"/>
              </w:rPr>
              <w:lastRenderedPageBreak/>
              <w:t>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Оказание услуг по приему, обработке, пересылке , доставке, вручению, хранению и возврату внутренней письменной </w:t>
            </w:r>
            <w:proofErr w:type="spellStart"/>
            <w:r w:rsidRPr="00606A78">
              <w:rPr>
                <w:rFonts w:ascii="Times New Roman" w:eastAsia="Times New Roman" w:hAnsi="Times New Roman" w:cs="Times New Roman"/>
                <w:sz w:val="14"/>
                <w:szCs w:val="14"/>
                <w:lang w:eastAsia="ru-RU"/>
              </w:rPr>
              <w:t>кореспонденции</w:t>
            </w:r>
            <w:proofErr w:type="spellEnd"/>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Условная единица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876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4</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191212870000021300100100060093811244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Оказание услуг по обращению с твердыми коммунальными отходами</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606A78">
              <w:rPr>
                <w:rFonts w:ascii="Times New Roman" w:eastAsia="Times New Roman" w:hAnsi="Times New Roman" w:cs="Times New Roman"/>
                <w:sz w:val="14"/>
                <w:szCs w:val="14"/>
                <w:lang w:eastAsia="ru-RU"/>
              </w:rPr>
              <w:t>куб.м</w:t>
            </w:r>
            <w:proofErr w:type="spellEnd"/>
            <w:r w:rsidRPr="00606A78">
              <w:rPr>
                <w:rFonts w:ascii="Times New Roman" w:eastAsia="Times New Roman" w:hAnsi="Times New Roman" w:cs="Times New Roman"/>
                <w:sz w:val="14"/>
                <w:szCs w:val="14"/>
                <w:lang w:eastAsia="ru-RU"/>
              </w:rPr>
              <w:t xml:space="preserve"> каждый пять раз в неделю (пн., вт., ср., чт., пт.)</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176565.76</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176565.76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176565.76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по сбору неопасных отходов городского хозяйства, пригодных для повторного использования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606A78">
              <w:rPr>
                <w:rFonts w:ascii="Times New Roman" w:eastAsia="Times New Roman" w:hAnsi="Times New Roman" w:cs="Times New Roman"/>
                <w:sz w:val="14"/>
                <w:szCs w:val="14"/>
                <w:lang w:eastAsia="ru-RU"/>
              </w:rPr>
              <w:t>куб.м</w:t>
            </w:r>
            <w:proofErr w:type="spellEnd"/>
            <w:r w:rsidRPr="00606A78">
              <w:rPr>
                <w:rFonts w:ascii="Times New Roman" w:eastAsia="Times New Roman" w:hAnsi="Times New Roman" w:cs="Times New Roman"/>
                <w:sz w:val="14"/>
                <w:szCs w:val="14"/>
                <w:lang w:eastAsia="ru-RU"/>
              </w:rPr>
              <w:t xml:space="preserve"> каждый пять раз в </w:t>
            </w:r>
            <w:r w:rsidRPr="00606A78">
              <w:rPr>
                <w:rFonts w:ascii="Times New Roman" w:eastAsia="Times New Roman" w:hAnsi="Times New Roman" w:cs="Times New Roman"/>
                <w:sz w:val="14"/>
                <w:szCs w:val="14"/>
                <w:lang w:eastAsia="ru-RU"/>
              </w:rPr>
              <w:lastRenderedPageBreak/>
              <w:t xml:space="preserve">неделю (пн., вт., ср., чт., пт.)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по сбору неопасных отходов городского хозяйства, пригодных для повторного использования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606A78">
              <w:rPr>
                <w:rFonts w:ascii="Times New Roman" w:eastAsia="Times New Roman" w:hAnsi="Times New Roman" w:cs="Times New Roman"/>
                <w:sz w:val="14"/>
                <w:szCs w:val="14"/>
                <w:lang w:eastAsia="ru-RU"/>
              </w:rPr>
              <w:t>куб.м</w:t>
            </w:r>
            <w:proofErr w:type="spellEnd"/>
            <w:r w:rsidRPr="00606A78">
              <w:rPr>
                <w:rFonts w:ascii="Times New Roman" w:eastAsia="Times New Roman" w:hAnsi="Times New Roman" w:cs="Times New Roman"/>
                <w:sz w:val="14"/>
                <w:szCs w:val="14"/>
                <w:lang w:eastAsia="ru-RU"/>
              </w:rPr>
              <w:t xml:space="preserve"> каждый пять раз в неделю (пн., вт., ср., чт., пт.)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388.542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388.542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191212870000021300100100070053600244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Холодное водоснабжение и водоотведение</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78700.00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30.0</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78700.00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78700.00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Квартал</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364</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w:t>
            </w:r>
            <w:r w:rsidRPr="00606A78">
              <w:rPr>
                <w:rFonts w:ascii="Times New Roman" w:eastAsia="Times New Roman" w:hAnsi="Times New Roman" w:cs="Times New Roman"/>
                <w:sz w:val="14"/>
                <w:szCs w:val="14"/>
                <w:lang w:eastAsia="ru-RU"/>
              </w:rPr>
              <w:lastRenderedPageBreak/>
              <w:t xml:space="preserve">очистки и сброс в водный объект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1848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1848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1847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1847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191212870000021300100100080063</w:t>
            </w:r>
            <w:r w:rsidRPr="00606A78">
              <w:rPr>
                <w:rFonts w:ascii="Times New Roman" w:eastAsia="Times New Roman" w:hAnsi="Times New Roman" w:cs="Times New Roman"/>
                <w:sz w:val="14"/>
                <w:szCs w:val="14"/>
                <w:lang w:eastAsia="ru-RU"/>
              </w:rPr>
              <w:lastRenderedPageBreak/>
              <w:t>530244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Тепловая энергия</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Обеспечение бесперебойной поставки тепловой энергии во время отопительного сезона нежилого здания, расположенного по </w:t>
            </w:r>
            <w:r w:rsidRPr="00606A78">
              <w:rPr>
                <w:rFonts w:ascii="Times New Roman" w:eastAsia="Times New Roman" w:hAnsi="Times New Roman" w:cs="Times New Roman"/>
                <w:sz w:val="14"/>
                <w:szCs w:val="14"/>
                <w:lang w:eastAsia="ru-RU"/>
              </w:rPr>
              <w:lastRenderedPageBreak/>
              <w:t xml:space="preserve">адресу г. Чебоксары, пр. Московский, д. 33 "а"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66000.00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66000.00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66000.00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w:t>
            </w:r>
            <w:r w:rsidRPr="00606A78">
              <w:rPr>
                <w:rFonts w:ascii="Times New Roman" w:eastAsia="Times New Roman" w:hAnsi="Times New Roman" w:cs="Times New Roman"/>
                <w:sz w:val="14"/>
                <w:szCs w:val="14"/>
                <w:lang w:eastAsia="ru-RU"/>
              </w:rPr>
              <w:lastRenderedPageBreak/>
              <w:t xml:space="preserve">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w:t>
            </w:r>
            <w:r w:rsidRPr="00606A78">
              <w:rPr>
                <w:rFonts w:ascii="Times New Roman" w:eastAsia="Times New Roman" w:hAnsi="Times New Roman" w:cs="Times New Roman"/>
                <w:sz w:val="14"/>
                <w:szCs w:val="14"/>
                <w:lang w:eastAsia="ru-RU"/>
              </w:rPr>
              <w:lastRenderedPageBreak/>
              <w:t>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Энергия тепловая, отпущенная котельными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Гигакалория</w:t>
            </w:r>
            <w:proofErr w:type="spellEnd"/>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Энергия тепловая, отпущенная котельными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Гигакалория</w:t>
            </w:r>
            <w:proofErr w:type="spellEnd"/>
            <w:r w:rsidRPr="00606A78">
              <w:rPr>
                <w:rFonts w:ascii="Times New Roman" w:eastAsia="Times New Roman" w:hAnsi="Times New Roman" w:cs="Times New Roman"/>
                <w:sz w:val="14"/>
                <w:szCs w:val="14"/>
                <w:lang w:eastAsia="ru-RU"/>
              </w:rPr>
              <w:t xml:space="preserve"> в час</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36.3284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36.3284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191212870000021300100100090083523244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Газ горючий природный</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w:t>
            </w:r>
            <w:r w:rsidRPr="00606A78">
              <w:rPr>
                <w:rFonts w:ascii="Times New Roman" w:eastAsia="Times New Roman" w:hAnsi="Times New Roman" w:cs="Times New Roman"/>
                <w:sz w:val="14"/>
                <w:szCs w:val="14"/>
                <w:lang w:eastAsia="ru-RU"/>
              </w:rPr>
              <w:lastRenderedPageBreak/>
              <w:t>технологически связанных с точками подключения, принадлежащих заказчику, к газораспределительным сетям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550000.00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30.0</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550000.00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550000.00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Отмена закупки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 xml:space="preserve">Возникновение иных обстоятельств, предвидеть которые на дату утверждения плана-графика закупок было невозможно. </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Услуги по продаже потребителям газа, подаваемого по распределительным трубопроводам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Услуги по продаже потребителям газа, подаваемого по распределительным трубопроводам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84999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84999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191212870000021300100100100035819244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знаков почтовой оплаты (почтовых маркированных конвертов и почтовых марок)</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5287885.00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5287885.00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5287885.00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30.04.2019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04.2019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46,00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w:t>
            </w:r>
            <w:r w:rsidRPr="00606A78">
              <w:rPr>
                <w:rFonts w:ascii="Times New Roman" w:eastAsia="Times New Roman" w:hAnsi="Times New Roman" w:cs="Times New Roman"/>
                <w:sz w:val="14"/>
                <w:szCs w:val="14"/>
                <w:lang w:eastAsia="ru-RU"/>
              </w:rPr>
              <w:lastRenderedPageBreak/>
              <w:t xml:space="preserve">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23760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23760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25,00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14520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14520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6,00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w:t>
            </w:r>
            <w:r w:rsidRPr="00606A78">
              <w:rPr>
                <w:rFonts w:ascii="Times New Roman" w:eastAsia="Times New Roman" w:hAnsi="Times New Roman" w:cs="Times New Roman"/>
                <w:sz w:val="14"/>
                <w:szCs w:val="14"/>
                <w:lang w:eastAsia="ru-RU"/>
              </w:rPr>
              <w:lastRenderedPageBreak/>
              <w:t xml:space="preserve">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6680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6680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1, 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22560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22560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Конверт почтовый маркированный с литерой "А"</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30601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30601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2,50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w:t>
            </w:r>
            <w:r w:rsidRPr="00606A78">
              <w:rPr>
                <w:rFonts w:ascii="Times New Roman" w:eastAsia="Times New Roman" w:hAnsi="Times New Roman" w:cs="Times New Roman"/>
                <w:sz w:val="14"/>
                <w:szCs w:val="14"/>
                <w:lang w:eastAsia="ru-RU"/>
              </w:rPr>
              <w:lastRenderedPageBreak/>
              <w:t xml:space="preserve">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39520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39520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10,00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63720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63720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3,00 </w:t>
            </w:r>
            <w:proofErr w:type="spellStart"/>
            <w:r w:rsidRPr="00606A78">
              <w:rPr>
                <w:rFonts w:ascii="Times New Roman" w:eastAsia="Times New Roman" w:hAnsi="Times New Roman" w:cs="Times New Roman"/>
                <w:sz w:val="14"/>
                <w:szCs w:val="14"/>
                <w:lang w:eastAsia="ru-RU"/>
              </w:rPr>
              <w:t>руб</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w:t>
            </w:r>
            <w:r w:rsidRPr="00606A78">
              <w:rPr>
                <w:rFonts w:ascii="Times New Roman" w:eastAsia="Times New Roman" w:hAnsi="Times New Roman" w:cs="Times New Roman"/>
                <w:sz w:val="14"/>
                <w:szCs w:val="14"/>
                <w:lang w:eastAsia="ru-RU"/>
              </w:rPr>
              <w:lastRenderedPageBreak/>
              <w:t xml:space="preserve">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13120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13120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2,00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48840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48840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4,00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w:t>
            </w:r>
            <w:r w:rsidRPr="00606A78">
              <w:rPr>
                <w:rFonts w:ascii="Times New Roman" w:eastAsia="Times New Roman" w:hAnsi="Times New Roman" w:cs="Times New Roman"/>
                <w:sz w:val="14"/>
                <w:szCs w:val="14"/>
                <w:lang w:eastAsia="ru-RU"/>
              </w:rPr>
              <w:lastRenderedPageBreak/>
              <w:t xml:space="preserve">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8360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8360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22,00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10600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10600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5,00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606A78">
              <w:rPr>
                <w:rFonts w:ascii="Times New Roman" w:eastAsia="Times New Roman" w:hAnsi="Times New Roman" w:cs="Times New Roman"/>
                <w:sz w:val="14"/>
                <w:szCs w:val="14"/>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39360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39360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Почтовая марка номиналом 1,50 руб.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7640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7640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Конверт почтовый маркированный с литерой "D"</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27333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27333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191212870000021300100100100205819244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знаков почтовой оплаты (почтовых маркированных конвертов и почтовых марок)</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w:t>
            </w:r>
            <w:r w:rsidRPr="00606A78">
              <w:rPr>
                <w:rFonts w:ascii="Times New Roman" w:eastAsia="Times New Roman" w:hAnsi="Times New Roman" w:cs="Times New Roman"/>
                <w:sz w:val="14"/>
                <w:szCs w:val="14"/>
                <w:lang w:eastAsia="ru-RU"/>
              </w:rPr>
              <w:lastRenderedPageBreak/>
              <w:t xml:space="preserve">новыми, иметь клеевую основу и готовыми к эксплуатации.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5040000.00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5040000.00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5040000.00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Периодичность поставки товаров (выполнения работ, оказания услуг): К указанному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w:t>
            </w:r>
            <w:r w:rsidRPr="00606A78">
              <w:rPr>
                <w:rFonts w:ascii="Times New Roman" w:eastAsia="Times New Roman" w:hAnsi="Times New Roman" w:cs="Times New Roman"/>
                <w:sz w:val="14"/>
                <w:szCs w:val="14"/>
                <w:lang w:eastAsia="ru-RU"/>
              </w:rPr>
              <w:lastRenderedPageBreak/>
              <w:t>ия работ, оказания услуг): В течение 20 (двадцати) рабочих дней со дня заключения государственного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04.2019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07.2019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50,00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12550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12550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Конверт почтовый маркированный с литерой "D"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25580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25580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25,00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10,00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37190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37190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2,00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48140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48140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4,00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10440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10440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22,00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5,00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6200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6200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1,00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79520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79520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6,00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номиналом 3,00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32800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32800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Конверт почтовый маркированный с литерой "А"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45300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45300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Почтовая марка </w:t>
            </w:r>
            <w:r w:rsidRPr="00606A78">
              <w:rPr>
                <w:rFonts w:ascii="Times New Roman" w:eastAsia="Times New Roman" w:hAnsi="Times New Roman" w:cs="Times New Roman"/>
                <w:sz w:val="14"/>
                <w:szCs w:val="14"/>
                <w:lang w:eastAsia="ru-RU"/>
              </w:rPr>
              <w:lastRenderedPageBreak/>
              <w:t xml:space="preserve">номиналом 46,00 руб.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4440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4440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10</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191212870000021300100100120043512244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Электрическая энергия</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2000000.00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70.0</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2000000.00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2000000.00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Услуги по передаче электроэнергии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Киловатт</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214</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191212870000021300100100200142823242</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расходных материалов к принтерам и копировально-множительной технике</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3524283.10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3524283.10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3524283.10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Периодичность поставки товаров (выполнения работ, оказания услуг): К указанному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w:t>
            </w:r>
            <w:r w:rsidRPr="00606A78">
              <w:rPr>
                <w:rFonts w:ascii="Times New Roman" w:eastAsia="Times New Roman" w:hAnsi="Times New Roman" w:cs="Times New Roman"/>
                <w:sz w:val="14"/>
                <w:szCs w:val="14"/>
                <w:lang w:eastAsia="ru-RU"/>
              </w:rPr>
              <w:lastRenderedPageBreak/>
              <w:t>(выполнения работ, оказания услуг): в течение 30 (тридцати) рабочих дней со дня заключения государственного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35242.83</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352428.31</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03.2019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06.2019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Постановление Правительства РФ от 26.09.2016 N 968, присутствуют обстоятельства, допускающие исключение, </w:t>
            </w:r>
            <w:r w:rsidRPr="00606A78">
              <w:rPr>
                <w:rFonts w:ascii="Times New Roman" w:eastAsia="Times New Roman" w:hAnsi="Times New Roman" w:cs="Times New Roman"/>
                <w:sz w:val="14"/>
                <w:szCs w:val="14"/>
                <w:lang w:eastAsia="ru-RU"/>
              </w:rPr>
              <w:lastRenderedPageBreak/>
              <w:t>влекущее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w:t>
            </w:r>
            <w:r w:rsidRPr="00606A78">
              <w:rPr>
                <w:rFonts w:ascii="Times New Roman" w:eastAsia="Times New Roman" w:hAnsi="Times New Roman" w:cs="Times New Roman"/>
                <w:sz w:val="14"/>
                <w:szCs w:val="14"/>
                <w:lang w:eastAsia="ru-RU"/>
              </w:rPr>
              <w:lastRenderedPageBreak/>
              <w:t>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w:t>
            </w:r>
            <w:r w:rsidRPr="00606A78">
              <w:rPr>
                <w:rFonts w:ascii="Times New Roman" w:eastAsia="Times New Roman" w:hAnsi="Times New Roman" w:cs="Times New Roman"/>
                <w:sz w:val="14"/>
                <w:szCs w:val="14"/>
                <w:lang w:eastAsia="ru-RU"/>
              </w:rPr>
              <w:lastRenderedPageBreak/>
              <w:t>ат предложений о поставке одного и того же вида радиоэлектронной продукции одного производителя..</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Отмена закупки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 соответствии с пунктом 1 статьи 36 Федеральн</w:t>
            </w:r>
            <w:r w:rsidRPr="00606A78">
              <w:rPr>
                <w:rFonts w:ascii="Times New Roman" w:eastAsia="Times New Roman" w:hAnsi="Times New Roman" w:cs="Times New Roman"/>
                <w:sz w:val="14"/>
                <w:szCs w:val="14"/>
                <w:lang w:eastAsia="ru-RU"/>
              </w:rPr>
              <w:lastRenderedPageBreak/>
              <w:t>ого Закона № 44-ФЗ, согласно распоряжению Управления Федеральной налоговой службы по Чувашской Республике от 11.04.2019 № 01-08/009</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w:t>
            </w:r>
            <w:proofErr w:type="spellStart"/>
            <w:r w:rsidRPr="00606A78">
              <w:rPr>
                <w:rFonts w:ascii="Times New Roman" w:eastAsia="Times New Roman" w:hAnsi="Times New Roman" w:cs="Times New Roman"/>
                <w:sz w:val="14"/>
                <w:szCs w:val="14"/>
                <w:lang w:eastAsia="ru-RU"/>
              </w:rPr>
              <w:t>Sharp</w:t>
            </w:r>
            <w:proofErr w:type="spellEnd"/>
            <w:r w:rsidRPr="00606A78">
              <w:rPr>
                <w:rFonts w:ascii="Times New Roman" w:eastAsia="Times New Roman" w:hAnsi="Times New Roman" w:cs="Times New Roman"/>
                <w:sz w:val="14"/>
                <w:szCs w:val="14"/>
                <w:lang w:eastAsia="ru-RU"/>
              </w:rPr>
              <w:t xml:space="preserve"> AR-202T для MB ОС 420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Печать не менее 16000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Картридж 006R01160 для XEROX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5330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30000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MLT-D203E для </w:t>
            </w:r>
            <w:proofErr w:type="spellStart"/>
            <w:r w:rsidRPr="00606A78">
              <w:rPr>
                <w:rFonts w:ascii="Times New Roman" w:eastAsia="Times New Roman" w:hAnsi="Times New Roman" w:cs="Times New Roman"/>
                <w:sz w:val="14"/>
                <w:szCs w:val="14"/>
                <w:lang w:eastAsia="ru-RU"/>
              </w:rPr>
              <w:t>Samsung</w:t>
            </w:r>
            <w:proofErr w:type="spellEnd"/>
            <w:r w:rsidRPr="00606A78">
              <w:rPr>
                <w:rFonts w:ascii="Times New Roman" w:eastAsia="Times New Roman" w:hAnsi="Times New Roman" w:cs="Times New Roman"/>
                <w:sz w:val="14"/>
                <w:szCs w:val="14"/>
                <w:lang w:eastAsia="ru-RU"/>
              </w:rPr>
              <w:t xml:space="preserve"> SL-M3870FW/M3820D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10000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106R02312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w:t>
            </w:r>
            <w:r w:rsidRPr="00606A78">
              <w:rPr>
                <w:rFonts w:ascii="Times New Roman" w:eastAsia="Times New Roman" w:hAnsi="Times New Roman" w:cs="Times New Roman"/>
                <w:sz w:val="14"/>
                <w:szCs w:val="14"/>
                <w:lang w:eastAsia="ru-RU"/>
              </w:rPr>
              <w:lastRenderedPageBreak/>
              <w:t xml:space="preserve">3325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не менее 11000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CE505Х для принтера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P2055D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6500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106R03396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B7030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31000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106R03768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C7000N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8000 страниц при 5% заполнении листа формата А4. Цвет красителя картриджа: голубой.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2605 g RTC Q6001A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w:t>
            </w:r>
            <w:r w:rsidRPr="00606A78">
              <w:rPr>
                <w:rFonts w:ascii="Times New Roman" w:eastAsia="Times New Roman" w:hAnsi="Times New Roman" w:cs="Times New Roman"/>
                <w:sz w:val="14"/>
                <w:szCs w:val="14"/>
                <w:lang w:eastAsia="ru-RU"/>
              </w:rPr>
              <w:lastRenderedPageBreak/>
              <w:t>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Драм-картридж XEROX 013R00591 для XEROX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5330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90000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val="en-US" w:eastAsia="ru-RU"/>
              </w:rPr>
            </w:pPr>
            <w:r w:rsidRPr="00606A78">
              <w:rPr>
                <w:rFonts w:ascii="Times New Roman" w:eastAsia="Times New Roman" w:hAnsi="Times New Roman" w:cs="Times New Roman"/>
                <w:sz w:val="14"/>
                <w:szCs w:val="14"/>
                <w:lang w:eastAsia="ru-RU"/>
              </w:rPr>
              <w:t xml:space="preserve">Сервисный набор MK-360 для KYOCERA FS-4020DN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не менее 300000 страниц. Состав сервисного комплекта MK-360: DK-320 Блок </w:t>
            </w:r>
            <w:proofErr w:type="spellStart"/>
            <w:r w:rsidRPr="00606A78">
              <w:rPr>
                <w:rFonts w:ascii="Times New Roman" w:eastAsia="Times New Roman" w:hAnsi="Times New Roman" w:cs="Times New Roman"/>
                <w:sz w:val="14"/>
                <w:szCs w:val="14"/>
                <w:lang w:eastAsia="ru-RU"/>
              </w:rPr>
              <w:t>фотобарабана</w:t>
            </w:r>
            <w:proofErr w:type="spellEnd"/>
            <w:r w:rsidRPr="00606A78">
              <w:rPr>
                <w:rFonts w:ascii="Times New Roman" w:eastAsia="Times New Roman" w:hAnsi="Times New Roman" w:cs="Times New Roman"/>
                <w:sz w:val="14"/>
                <w:szCs w:val="14"/>
                <w:lang w:eastAsia="ru-RU"/>
              </w:rPr>
              <w:t xml:space="preserve"> – не менее 1 шт. DV-360 Блок проявки - не менее 1 шт. FK-350 </w:t>
            </w:r>
            <w:proofErr w:type="spellStart"/>
            <w:r w:rsidRPr="00606A78">
              <w:rPr>
                <w:rFonts w:ascii="Times New Roman" w:eastAsia="Times New Roman" w:hAnsi="Times New Roman" w:cs="Times New Roman"/>
                <w:sz w:val="14"/>
                <w:szCs w:val="14"/>
                <w:lang w:eastAsia="ru-RU"/>
              </w:rPr>
              <w:t>Термоблок</w:t>
            </w:r>
            <w:proofErr w:type="spellEnd"/>
            <w:r w:rsidRPr="00606A78">
              <w:rPr>
                <w:rFonts w:ascii="Times New Roman" w:eastAsia="Times New Roman" w:hAnsi="Times New Roman" w:cs="Times New Roman"/>
                <w:sz w:val="14"/>
                <w:szCs w:val="14"/>
                <w:lang w:eastAsia="ru-RU"/>
              </w:rPr>
              <w:t xml:space="preserve"> - не менее 1 шт. </w:t>
            </w:r>
            <w:r w:rsidRPr="00606A78">
              <w:rPr>
                <w:rFonts w:ascii="Times New Roman" w:eastAsia="Times New Roman" w:hAnsi="Times New Roman" w:cs="Times New Roman"/>
                <w:sz w:val="14"/>
                <w:szCs w:val="14"/>
                <w:lang w:val="en-US" w:eastAsia="ru-RU"/>
              </w:rPr>
              <w:t xml:space="preserve">FEED HOLDER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RETARD ROLLER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DC BRUSH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ROLLER TRANSFER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TK-130 для KYOCERA FS-1300D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7200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130A CF351A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MFP M176n,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MFP M177fw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картридж MT-302B для МВ 9125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картриджа – не менее 11000 страниц при 5% заполнении листа формата А4.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Сервисный набор MK-130 для KYOCERA FS-1300D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не менее 100000 страниц. Состав сервисного комплекта MK-130: DK-150 Блок </w:t>
            </w:r>
            <w:proofErr w:type="spellStart"/>
            <w:r w:rsidRPr="00606A78">
              <w:rPr>
                <w:rFonts w:ascii="Times New Roman" w:eastAsia="Times New Roman" w:hAnsi="Times New Roman" w:cs="Times New Roman"/>
                <w:sz w:val="14"/>
                <w:szCs w:val="14"/>
                <w:lang w:eastAsia="ru-RU"/>
              </w:rPr>
              <w:t>фотобарабана</w:t>
            </w:r>
            <w:proofErr w:type="spellEnd"/>
            <w:r w:rsidRPr="00606A78">
              <w:rPr>
                <w:rFonts w:ascii="Times New Roman" w:eastAsia="Times New Roman" w:hAnsi="Times New Roman" w:cs="Times New Roman"/>
                <w:sz w:val="14"/>
                <w:szCs w:val="14"/>
                <w:lang w:eastAsia="ru-RU"/>
              </w:rPr>
              <w:t xml:space="preserve"> - не менее 1 шт. DV-130 Блок проявки - не менее 1 шт.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MLT-D203U для </w:t>
            </w:r>
            <w:proofErr w:type="spellStart"/>
            <w:r w:rsidRPr="00606A78">
              <w:rPr>
                <w:rFonts w:ascii="Times New Roman" w:eastAsia="Times New Roman" w:hAnsi="Times New Roman" w:cs="Times New Roman"/>
                <w:sz w:val="14"/>
                <w:szCs w:val="14"/>
                <w:lang w:eastAsia="ru-RU"/>
              </w:rPr>
              <w:t>Samsung</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ProExpress</w:t>
            </w:r>
            <w:proofErr w:type="spellEnd"/>
            <w:r w:rsidRPr="00606A78">
              <w:rPr>
                <w:rFonts w:ascii="Times New Roman" w:eastAsia="Times New Roman" w:hAnsi="Times New Roman" w:cs="Times New Roman"/>
                <w:sz w:val="14"/>
                <w:szCs w:val="14"/>
                <w:lang w:eastAsia="ru-RU"/>
              </w:rPr>
              <w:t xml:space="preserve"> M4020ND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не менее 15000 стр. при 5% заполнении </w:t>
            </w:r>
            <w:r w:rsidRPr="00606A78">
              <w:rPr>
                <w:rFonts w:ascii="Times New Roman" w:eastAsia="Times New Roman" w:hAnsi="Times New Roman" w:cs="Times New Roman"/>
                <w:sz w:val="14"/>
                <w:szCs w:val="14"/>
                <w:lang w:eastAsia="ru-RU"/>
              </w:rPr>
              <w:lastRenderedPageBreak/>
              <w:t>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476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476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Canon</w:t>
            </w:r>
            <w:proofErr w:type="spellEnd"/>
            <w:r w:rsidRPr="00606A78">
              <w:rPr>
                <w:rFonts w:ascii="Times New Roman" w:eastAsia="Times New Roman" w:hAnsi="Times New Roman" w:cs="Times New Roman"/>
                <w:sz w:val="14"/>
                <w:szCs w:val="14"/>
                <w:lang w:eastAsia="ru-RU"/>
              </w:rPr>
              <w:t xml:space="preserve"> E-30 для </w:t>
            </w:r>
            <w:proofErr w:type="spellStart"/>
            <w:r w:rsidRPr="00606A78">
              <w:rPr>
                <w:rFonts w:ascii="Times New Roman" w:eastAsia="Times New Roman" w:hAnsi="Times New Roman" w:cs="Times New Roman"/>
                <w:sz w:val="14"/>
                <w:szCs w:val="14"/>
                <w:lang w:eastAsia="ru-RU"/>
              </w:rPr>
              <w:t>Canon</w:t>
            </w:r>
            <w:proofErr w:type="spellEnd"/>
            <w:r w:rsidRPr="00606A78">
              <w:rPr>
                <w:rFonts w:ascii="Times New Roman" w:eastAsia="Times New Roman" w:hAnsi="Times New Roman" w:cs="Times New Roman"/>
                <w:sz w:val="14"/>
                <w:szCs w:val="14"/>
                <w:lang w:eastAsia="ru-RU"/>
              </w:rPr>
              <w:t xml:space="preserve"> FC-228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4000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TK-360 для KYOCERA FS-4020D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картриджа – совместимый. Ресурс картриджа – не менее 20000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C7115X для HP1200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113R00668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Phaser</w:t>
            </w:r>
            <w:proofErr w:type="spellEnd"/>
            <w:r w:rsidRPr="00606A78">
              <w:rPr>
                <w:rFonts w:ascii="Times New Roman" w:eastAsia="Times New Roman" w:hAnsi="Times New Roman" w:cs="Times New Roman"/>
                <w:sz w:val="14"/>
                <w:szCs w:val="14"/>
                <w:lang w:eastAsia="ru-RU"/>
              </w:rPr>
              <w:t xml:space="preserve"> 5500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30000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TK-340 для KYOCERA FS-2020D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качественные, </w:t>
            </w:r>
            <w:r w:rsidRPr="00606A78">
              <w:rPr>
                <w:rFonts w:ascii="Times New Roman" w:eastAsia="Times New Roman" w:hAnsi="Times New Roman" w:cs="Times New Roman"/>
                <w:sz w:val="14"/>
                <w:szCs w:val="14"/>
                <w:lang w:eastAsia="ru-RU"/>
              </w:rPr>
              <w:lastRenderedPageBreak/>
              <w:t>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12000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Q7553X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P2014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7000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106R01305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5225/5230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30000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p8ex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Phaser</w:t>
            </w:r>
            <w:proofErr w:type="spellEnd"/>
            <w:r w:rsidRPr="00606A78">
              <w:rPr>
                <w:rFonts w:ascii="Times New Roman" w:eastAsia="Times New Roman" w:hAnsi="Times New Roman" w:cs="Times New Roman"/>
                <w:sz w:val="14"/>
                <w:szCs w:val="14"/>
                <w:lang w:eastAsia="ru-RU"/>
              </w:rPr>
              <w:t xml:space="preserve"> 3500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Вес не менее 150 гр., банка.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920 XL </w:t>
            </w:r>
            <w:proofErr w:type="spellStart"/>
            <w:r w:rsidRPr="00606A78">
              <w:rPr>
                <w:rFonts w:ascii="Times New Roman" w:eastAsia="Times New Roman" w:hAnsi="Times New Roman" w:cs="Times New Roman"/>
                <w:sz w:val="14"/>
                <w:szCs w:val="14"/>
                <w:lang w:eastAsia="ru-RU"/>
              </w:rPr>
              <w:t>Officejet</w:t>
            </w:r>
            <w:proofErr w:type="spellEnd"/>
            <w:r w:rsidRPr="00606A78">
              <w:rPr>
                <w:rFonts w:ascii="Times New Roman" w:eastAsia="Times New Roman" w:hAnsi="Times New Roman" w:cs="Times New Roman"/>
                <w:sz w:val="14"/>
                <w:szCs w:val="14"/>
                <w:lang w:eastAsia="ru-RU"/>
              </w:rPr>
              <w:t xml:space="preserve"> 6000/6500 </w:t>
            </w:r>
            <w:proofErr w:type="spellStart"/>
            <w:r w:rsidRPr="00606A78">
              <w:rPr>
                <w:rFonts w:ascii="Times New Roman" w:eastAsia="Times New Roman" w:hAnsi="Times New Roman" w:cs="Times New Roman"/>
                <w:sz w:val="14"/>
                <w:szCs w:val="14"/>
                <w:lang w:eastAsia="ru-RU"/>
              </w:rPr>
              <w:t>Magenta</w:t>
            </w:r>
            <w:proofErr w:type="spellEnd"/>
            <w:r w:rsidRPr="00606A78">
              <w:rPr>
                <w:rFonts w:ascii="Times New Roman" w:eastAsia="Times New Roman" w:hAnsi="Times New Roman" w:cs="Times New Roman"/>
                <w:sz w:val="14"/>
                <w:szCs w:val="14"/>
                <w:lang w:eastAsia="ru-RU"/>
              </w:rPr>
              <w:t xml:space="preserve"> (O) CD973AE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700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920 XL </w:t>
            </w:r>
            <w:proofErr w:type="spellStart"/>
            <w:r w:rsidRPr="00606A78">
              <w:rPr>
                <w:rFonts w:ascii="Times New Roman" w:eastAsia="Times New Roman" w:hAnsi="Times New Roman" w:cs="Times New Roman"/>
                <w:sz w:val="14"/>
                <w:szCs w:val="14"/>
                <w:lang w:eastAsia="ru-RU"/>
              </w:rPr>
              <w:t>Officejet</w:t>
            </w:r>
            <w:proofErr w:type="spellEnd"/>
            <w:r w:rsidRPr="00606A78">
              <w:rPr>
                <w:rFonts w:ascii="Times New Roman" w:eastAsia="Times New Roman" w:hAnsi="Times New Roman" w:cs="Times New Roman"/>
                <w:sz w:val="14"/>
                <w:szCs w:val="14"/>
                <w:lang w:eastAsia="ru-RU"/>
              </w:rPr>
              <w:t xml:space="preserve"> 6000/6500 </w:t>
            </w:r>
            <w:proofErr w:type="spellStart"/>
            <w:r w:rsidRPr="00606A78">
              <w:rPr>
                <w:rFonts w:ascii="Times New Roman" w:eastAsia="Times New Roman" w:hAnsi="Times New Roman" w:cs="Times New Roman"/>
                <w:sz w:val="14"/>
                <w:szCs w:val="14"/>
                <w:lang w:eastAsia="ru-RU"/>
              </w:rPr>
              <w:lastRenderedPageBreak/>
              <w:t>Yellow</w:t>
            </w:r>
            <w:proofErr w:type="spellEnd"/>
            <w:r w:rsidRPr="00606A78">
              <w:rPr>
                <w:rFonts w:ascii="Times New Roman" w:eastAsia="Times New Roman" w:hAnsi="Times New Roman" w:cs="Times New Roman"/>
                <w:sz w:val="14"/>
                <w:szCs w:val="14"/>
                <w:lang w:eastAsia="ru-RU"/>
              </w:rPr>
              <w:t xml:space="preserve"> (O) CD974AE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700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TK-715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KM3050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34000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130A CF353A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MFP M176n,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MFP M177fw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006R01182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133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печати: не менее 30000 страниц при 5% </w:t>
            </w:r>
            <w:r w:rsidRPr="00606A78">
              <w:rPr>
                <w:rFonts w:ascii="Times New Roman" w:eastAsia="Times New Roman" w:hAnsi="Times New Roman" w:cs="Times New Roman"/>
                <w:sz w:val="14"/>
                <w:szCs w:val="14"/>
                <w:lang w:eastAsia="ru-RU"/>
              </w:rPr>
              <w:lastRenderedPageBreak/>
              <w:t>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Блок формирования изображения 52D0Z00 для </w:t>
            </w:r>
            <w:proofErr w:type="spellStart"/>
            <w:r w:rsidRPr="00606A78">
              <w:rPr>
                <w:rFonts w:ascii="Times New Roman" w:eastAsia="Times New Roman" w:hAnsi="Times New Roman" w:cs="Times New Roman"/>
                <w:sz w:val="14"/>
                <w:szCs w:val="14"/>
                <w:lang w:eastAsia="ru-RU"/>
              </w:rPr>
              <w:t>Lexmark</w:t>
            </w:r>
            <w:proofErr w:type="spellEnd"/>
            <w:r w:rsidRPr="00606A78">
              <w:rPr>
                <w:rFonts w:ascii="Times New Roman" w:eastAsia="Times New Roman" w:hAnsi="Times New Roman" w:cs="Times New Roman"/>
                <w:sz w:val="14"/>
                <w:szCs w:val="14"/>
                <w:lang w:eastAsia="ru-RU"/>
              </w:rPr>
              <w:t xml:space="preserve"> MS812dn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100000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Сервисный набор MK-170 для KYOCERA FS-1320D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не менее 100000 страниц. Состав сервисного комплекта MK-170: DK-170 Блок </w:t>
            </w:r>
            <w:proofErr w:type="spellStart"/>
            <w:r w:rsidRPr="00606A78">
              <w:rPr>
                <w:rFonts w:ascii="Times New Roman" w:eastAsia="Times New Roman" w:hAnsi="Times New Roman" w:cs="Times New Roman"/>
                <w:sz w:val="14"/>
                <w:szCs w:val="14"/>
                <w:lang w:eastAsia="ru-RU"/>
              </w:rPr>
              <w:t>фотобарабана</w:t>
            </w:r>
            <w:proofErr w:type="spellEnd"/>
            <w:r w:rsidRPr="00606A78">
              <w:rPr>
                <w:rFonts w:ascii="Times New Roman" w:eastAsia="Times New Roman" w:hAnsi="Times New Roman" w:cs="Times New Roman"/>
                <w:sz w:val="14"/>
                <w:szCs w:val="14"/>
                <w:lang w:eastAsia="ru-RU"/>
              </w:rPr>
              <w:t xml:space="preserve"> - не менее 1 шт. DV-170 Блок проявки - не менее 1 шт.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FK-130E </w:t>
            </w:r>
            <w:proofErr w:type="spellStart"/>
            <w:r w:rsidRPr="00606A78">
              <w:rPr>
                <w:rFonts w:ascii="Times New Roman" w:eastAsia="Times New Roman" w:hAnsi="Times New Roman" w:cs="Times New Roman"/>
                <w:sz w:val="14"/>
                <w:szCs w:val="14"/>
                <w:lang w:eastAsia="ru-RU"/>
              </w:rPr>
              <w:t>Термоблок</w:t>
            </w:r>
            <w:proofErr w:type="spellEnd"/>
            <w:r w:rsidRPr="00606A78">
              <w:rPr>
                <w:rFonts w:ascii="Times New Roman" w:eastAsia="Times New Roman" w:hAnsi="Times New Roman" w:cs="Times New Roman"/>
                <w:sz w:val="14"/>
                <w:szCs w:val="14"/>
                <w:lang w:eastAsia="ru-RU"/>
              </w:rPr>
              <w:t xml:space="preserve">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FS-1300D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100000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Термоблок</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FK-3130E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FS-4020D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100000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370AB000 для </w:t>
            </w:r>
            <w:proofErr w:type="spellStart"/>
            <w:r w:rsidRPr="00606A78">
              <w:rPr>
                <w:rFonts w:ascii="Times New Roman" w:eastAsia="Times New Roman" w:hAnsi="Times New Roman" w:cs="Times New Roman"/>
                <w:sz w:val="14"/>
                <w:szCs w:val="14"/>
                <w:lang w:eastAsia="ru-RU"/>
              </w:rPr>
              <w:t>Kyosera</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Mita</w:t>
            </w:r>
            <w:proofErr w:type="spellEnd"/>
            <w:r w:rsidRPr="00606A78">
              <w:rPr>
                <w:rFonts w:ascii="Times New Roman" w:eastAsia="Times New Roman" w:hAnsi="Times New Roman" w:cs="Times New Roman"/>
                <w:sz w:val="14"/>
                <w:szCs w:val="14"/>
                <w:lang w:eastAsia="ru-RU"/>
              </w:rPr>
              <w:t xml:space="preserve"> KM-3035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w:t>
            </w:r>
            <w:r w:rsidRPr="00606A78">
              <w:rPr>
                <w:rFonts w:ascii="Times New Roman" w:eastAsia="Times New Roman" w:hAnsi="Times New Roman" w:cs="Times New Roman"/>
                <w:sz w:val="14"/>
                <w:szCs w:val="14"/>
                <w:lang w:eastAsia="ru-RU"/>
              </w:rPr>
              <w:lastRenderedPageBreak/>
              <w:t>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34000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C-EXV33 для </w:t>
            </w:r>
            <w:proofErr w:type="spellStart"/>
            <w:r w:rsidRPr="00606A78">
              <w:rPr>
                <w:rFonts w:ascii="Times New Roman" w:eastAsia="Times New Roman" w:hAnsi="Times New Roman" w:cs="Times New Roman"/>
                <w:sz w:val="14"/>
                <w:szCs w:val="14"/>
                <w:lang w:eastAsia="ru-RU"/>
              </w:rPr>
              <w:t>Canon</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image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Runner</w:t>
            </w:r>
            <w:proofErr w:type="spellEnd"/>
            <w:r w:rsidRPr="00606A78">
              <w:rPr>
                <w:rFonts w:ascii="Times New Roman" w:eastAsia="Times New Roman" w:hAnsi="Times New Roman" w:cs="Times New Roman"/>
                <w:sz w:val="14"/>
                <w:szCs w:val="14"/>
                <w:lang w:eastAsia="ru-RU"/>
              </w:rPr>
              <w:t xml:space="preserve"> 2520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14600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Q2613X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1300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130A CF350A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1300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130A CF352A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Тип оборудования Картридж цветной (или </w:t>
            </w:r>
            <w:r w:rsidRPr="00606A78">
              <w:rPr>
                <w:rFonts w:ascii="Times New Roman" w:eastAsia="Times New Roman" w:hAnsi="Times New Roman" w:cs="Times New Roman"/>
                <w:sz w:val="14"/>
                <w:szCs w:val="14"/>
                <w:lang w:eastAsia="ru-RU"/>
              </w:rPr>
              <w:lastRenderedPageBreak/>
              <w:t xml:space="preserve">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MFP M176n,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MFP M177fw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Тонер-туба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Mita</w:t>
            </w:r>
            <w:proofErr w:type="spellEnd"/>
            <w:r w:rsidRPr="00606A78">
              <w:rPr>
                <w:rFonts w:ascii="Times New Roman" w:eastAsia="Times New Roman" w:hAnsi="Times New Roman" w:cs="Times New Roman"/>
                <w:sz w:val="14"/>
                <w:szCs w:val="14"/>
                <w:lang w:eastAsia="ru-RU"/>
              </w:rPr>
              <w:t xml:space="preserve"> TK-6305 для </w:t>
            </w:r>
            <w:proofErr w:type="spellStart"/>
            <w:r w:rsidRPr="00606A78">
              <w:rPr>
                <w:rFonts w:ascii="Times New Roman" w:eastAsia="Times New Roman" w:hAnsi="Times New Roman" w:cs="Times New Roman"/>
                <w:sz w:val="14"/>
                <w:szCs w:val="14"/>
                <w:lang w:eastAsia="ru-RU"/>
              </w:rPr>
              <w:t>Taskalfa</w:t>
            </w:r>
            <w:proofErr w:type="spellEnd"/>
            <w:r w:rsidRPr="00606A78">
              <w:rPr>
                <w:rFonts w:ascii="Times New Roman" w:eastAsia="Times New Roman" w:hAnsi="Times New Roman" w:cs="Times New Roman"/>
                <w:sz w:val="14"/>
                <w:szCs w:val="14"/>
                <w:lang w:eastAsia="ru-RU"/>
              </w:rPr>
              <w:t xml:space="preserve"> 3500i/3501i/4500i/4501i/5500i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35000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НP 5000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P2055D/9050dn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Вес не менее 500 </w:t>
            </w:r>
            <w:proofErr w:type="spellStart"/>
            <w:r w:rsidRPr="00606A78">
              <w:rPr>
                <w:rFonts w:ascii="Times New Roman" w:eastAsia="Times New Roman" w:hAnsi="Times New Roman" w:cs="Times New Roman"/>
                <w:sz w:val="14"/>
                <w:szCs w:val="14"/>
                <w:lang w:eastAsia="ru-RU"/>
              </w:rPr>
              <w:t>гр</w:t>
            </w:r>
            <w:proofErr w:type="spellEnd"/>
            <w:r w:rsidRPr="00606A78">
              <w:rPr>
                <w:rFonts w:ascii="Times New Roman" w:eastAsia="Times New Roman" w:hAnsi="Times New Roman" w:cs="Times New Roman"/>
                <w:sz w:val="14"/>
                <w:szCs w:val="14"/>
                <w:lang w:eastAsia="ru-RU"/>
              </w:rPr>
              <w:t>, банка.</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2605 b RTC Q6000A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Q2612A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1020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Ресурс печати: не менее 2000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2605 m RTC Q6003A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CE285A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P1102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1600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val="en-US" w:eastAsia="ru-RU"/>
              </w:rPr>
            </w:pPr>
            <w:r w:rsidRPr="00606A78">
              <w:rPr>
                <w:rFonts w:ascii="Times New Roman" w:eastAsia="Times New Roman" w:hAnsi="Times New Roman" w:cs="Times New Roman"/>
                <w:sz w:val="14"/>
                <w:szCs w:val="14"/>
                <w:lang w:eastAsia="ru-RU"/>
              </w:rPr>
              <w:t xml:space="preserve">Сервисный набор MK-340 для KYOCERA FS-2020DN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не менее 300000 страниц. Состав сервисного комплекта MK-340: DK-320 Блок </w:t>
            </w:r>
            <w:proofErr w:type="spellStart"/>
            <w:r w:rsidRPr="00606A78">
              <w:rPr>
                <w:rFonts w:ascii="Times New Roman" w:eastAsia="Times New Roman" w:hAnsi="Times New Roman" w:cs="Times New Roman"/>
                <w:sz w:val="14"/>
                <w:szCs w:val="14"/>
                <w:lang w:eastAsia="ru-RU"/>
              </w:rPr>
              <w:t>фотобарабана</w:t>
            </w:r>
            <w:proofErr w:type="spellEnd"/>
            <w:r w:rsidRPr="00606A78">
              <w:rPr>
                <w:rFonts w:ascii="Times New Roman" w:eastAsia="Times New Roman" w:hAnsi="Times New Roman" w:cs="Times New Roman"/>
                <w:sz w:val="14"/>
                <w:szCs w:val="14"/>
                <w:lang w:eastAsia="ru-RU"/>
              </w:rPr>
              <w:t xml:space="preserve"> - не менее 1 шт. DV-340 Блок проявки - не менее 1 шт. FK-340 </w:t>
            </w:r>
            <w:proofErr w:type="spellStart"/>
            <w:r w:rsidRPr="00606A78">
              <w:rPr>
                <w:rFonts w:ascii="Times New Roman" w:eastAsia="Times New Roman" w:hAnsi="Times New Roman" w:cs="Times New Roman"/>
                <w:sz w:val="14"/>
                <w:szCs w:val="14"/>
                <w:lang w:eastAsia="ru-RU"/>
              </w:rPr>
              <w:t>Термоблок</w:t>
            </w:r>
            <w:proofErr w:type="spellEnd"/>
            <w:r w:rsidRPr="00606A78">
              <w:rPr>
                <w:rFonts w:ascii="Times New Roman" w:eastAsia="Times New Roman" w:hAnsi="Times New Roman" w:cs="Times New Roman"/>
                <w:sz w:val="14"/>
                <w:szCs w:val="14"/>
                <w:lang w:eastAsia="ru-RU"/>
              </w:rPr>
              <w:t xml:space="preserve"> - не менее 1 шт. </w:t>
            </w:r>
            <w:r w:rsidRPr="00606A78">
              <w:rPr>
                <w:rFonts w:ascii="Times New Roman" w:eastAsia="Times New Roman" w:hAnsi="Times New Roman" w:cs="Times New Roman"/>
                <w:sz w:val="14"/>
                <w:szCs w:val="14"/>
                <w:lang w:val="en-US" w:eastAsia="ru-RU"/>
              </w:rPr>
              <w:t xml:space="preserve">FEED HOLDER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RETARD ROLLER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DC BRUSH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ROLLER TRANSFER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Ремкомплект</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Maintenance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Kit</w:t>
            </w:r>
            <w:proofErr w:type="spellEnd"/>
            <w:r w:rsidRPr="00606A78">
              <w:rPr>
                <w:rFonts w:ascii="Times New Roman" w:eastAsia="Times New Roman" w:hAnsi="Times New Roman" w:cs="Times New Roman"/>
                <w:sz w:val="14"/>
                <w:szCs w:val="14"/>
                <w:lang w:eastAsia="ru-RU"/>
              </w:rPr>
              <w:t xml:space="preserve">) C9153A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w:t>
            </w:r>
            <w:r w:rsidRPr="00606A78">
              <w:rPr>
                <w:rFonts w:ascii="Times New Roman" w:eastAsia="Times New Roman" w:hAnsi="Times New Roman" w:cs="Times New Roman"/>
                <w:sz w:val="14"/>
                <w:szCs w:val="14"/>
                <w:lang w:eastAsia="ru-RU"/>
              </w:rPr>
              <w:lastRenderedPageBreak/>
              <w:t xml:space="preserve">9050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350000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Фотобарабан</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Drum</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Kit</w:t>
            </w:r>
            <w:proofErr w:type="spellEnd"/>
            <w:r w:rsidRPr="00606A78">
              <w:rPr>
                <w:rFonts w:ascii="Times New Roman" w:eastAsia="Times New Roman" w:hAnsi="Times New Roman" w:cs="Times New Roman"/>
                <w:sz w:val="14"/>
                <w:szCs w:val="14"/>
                <w:lang w:eastAsia="ru-RU"/>
              </w:rPr>
              <w:t xml:space="preserve"> DK-320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FS-4020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300 000 страниц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106R03765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C7000N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12000 страниц при 5% заполнении листа формата А4. Цвет красителя картриджа: чёрный.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Samsung</w:t>
            </w:r>
            <w:proofErr w:type="spellEnd"/>
            <w:r w:rsidRPr="00606A78">
              <w:rPr>
                <w:rFonts w:ascii="Times New Roman" w:eastAsia="Times New Roman" w:hAnsi="Times New Roman" w:cs="Times New Roman"/>
                <w:sz w:val="14"/>
                <w:szCs w:val="14"/>
                <w:lang w:eastAsia="ru-RU"/>
              </w:rPr>
              <w:t xml:space="preserve"> MLT-D105S для </w:t>
            </w:r>
            <w:proofErr w:type="spellStart"/>
            <w:r w:rsidRPr="00606A78">
              <w:rPr>
                <w:rFonts w:ascii="Times New Roman" w:eastAsia="Times New Roman" w:hAnsi="Times New Roman" w:cs="Times New Roman"/>
                <w:sz w:val="14"/>
                <w:szCs w:val="14"/>
                <w:lang w:eastAsia="ru-RU"/>
              </w:rPr>
              <w:t>Samsung</w:t>
            </w:r>
            <w:proofErr w:type="spellEnd"/>
            <w:r w:rsidRPr="00606A78">
              <w:rPr>
                <w:rFonts w:ascii="Times New Roman" w:eastAsia="Times New Roman" w:hAnsi="Times New Roman" w:cs="Times New Roman"/>
                <w:sz w:val="14"/>
                <w:szCs w:val="14"/>
                <w:lang w:eastAsia="ru-RU"/>
              </w:rPr>
              <w:t xml:space="preserve"> ML2580DN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1500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(TK-160) черный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FS-1120D/DN (2500 </w:t>
            </w:r>
            <w:proofErr w:type="spellStart"/>
            <w:r w:rsidRPr="00606A78">
              <w:rPr>
                <w:rFonts w:ascii="Times New Roman" w:eastAsia="Times New Roman" w:hAnsi="Times New Roman" w:cs="Times New Roman"/>
                <w:sz w:val="14"/>
                <w:szCs w:val="14"/>
                <w:lang w:eastAsia="ru-RU"/>
              </w:rPr>
              <w:t>стр</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качественные, </w:t>
            </w:r>
            <w:r w:rsidRPr="00606A78">
              <w:rPr>
                <w:rFonts w:ascii="Times New Roman" w:eastAsia="Times New Roman" w:hAnsi="Times New Roman" w:cs="Times New Roman"/>
                <w:sz w:val="14"/>
                <w:szCs w:val="14"/>
                <w:lang w:eastAsia="ru-RU"/>
              </w:rPr>
              <w:lastRenderedPageBreak/>
              <w:t>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C8543X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9050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6500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W850H21G для </w:t>
            </w:r>
            <w:proofErr w:type="spellStart"/>
            <w:r w:rsidRPr="00606A78">
              <w:rPr>
                <w:rFonts w:ascii="Times New Roman" w:eastAsia="Times New Roman" w:hAnsi="Times New Roman" w:cs="Times New Roman"/>
                <w:sz w:val="14"/>
                <w:szCs w:val="14"/>
                <w:lang w:eastAsia="ru-RU"/>
              </w:rPr>
              <w:t>Lexmark</w:t>
            </w:r>
            <w:proofErr w:type="spellEnd"/>
            <w:r w:rsidRPr="00606A78">
              <w:rPr>
                <w:rFonts w:ascii="Times New Roman" w:eastAsia="Times New Roman" w:hAnsi="Times New Roman" w:cs="Times New Roman"/>
                <w:sz w:val="14"/>
                <w:szCs w:val="14"/>
                <w:lang w:eastAsia="ru-RU"/>
              </w:rPr>
              <w:t xml:space="preserve"> W850dn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35000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52D0XA0 для </w:t>
            </w:r>
            <w:proofErr w:type="spellStart"/>
            <w:r w:rsidRPr="00606A78">
              <w:rPr>
                <w:rFonts w:ascii="Times New Roman" w:eastAsia="Times New Roman" w:hAnsi="Times New Roman" w:cs="Times New Roman"/>
                <w:sz w:val="14"/>
                <w:szCs w:val="14"/>
                <w:lang w:eastAsia="ru-RU"/>
              </w:rPr>
              <w:t>Lexmark</w:t>
            </w:r>
            <w:proofErr w:type="spellEnd"/>
            <w:r w:rsidRPr="00606A78">
              <w:rPr>
                <w:rFonts w:ascii="Times New Roman" w:eastAsia="Times New Roman" w:hAnsi="Times New Roman" w:cs="Times New Roman"/>
                <w:sz w:val="14"/>
                <w:szCs w:val="14"/>
                <w:lang w:eastAsia="ru-RU"/>
              </w:rPr>
              <w:t xml:space="preserve"> MS812dn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45000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Рулон с </w:t>
            </w:r>
            <w:proofErr w:type="spellStart"/>
            <w:r w:rsidRPr="00606A78">
              <w:rPr>
                <w:rFonts w:ascii="Times New Roman" w:eastAsia="Times New Roman" w:hAnsi="Times New Roman" w:cs="Times New Roman"/>
                <w:sz w:val="14"/>
                <w:szCs w:val="14"/>
                <w:lang w:eastAsia="ru-RU"/>
              </w:rPr>
              <w:t>термоэтикетками</w:t>
            </w:r>
            <w:proofErr w:type="spellEnd"/>
            <w:r w:rsidRPr="00606A78">
              <w:rPr>
                <w:rFonts w:ascii="Times New Roman" w:eastAsia="Times New Roman" w:hAnsi="Times New Roman" w:cs="Times New Roman"/>
                <w:sz w:val="14"/>
                <w:szCs w:val="14"/>
                <w:lang w:eastAsia="ru-RU"/>
              </w:rPr>
              <w:t xml:space="preserve"> для </w:t>
            </w:r>
            <w:proofErr w:type="spellStart"/>
            <w:r w:rsidRPr="00606A78">
              <w:rPr>
                <w:rFonts w:ascii="Times New Roman" w:eastAsia="Times New Roman" w:hAnsi="Times New Roman" w:cs="Times New Roman"/>
                <w:sz w:val="14"/>
                <w:szCs w:val="14"/>
                <w:lang w:eastAsia="ru-RU"/>
              </w:rPr>
              <w:t>Zebra</w:t>
            </w:r>
            <w:proofErr w:type="spellEnd"/>
            <w:r w:rsidRPr="00606A78">
              <w:rPr>
                <w:rFonts w:ascii="Times New Roman" w:eastAsia="Times New Roman" w:hAnsi="Times New Roman" w:cs="Times New Roman"/>
                <w:sz w:val="14"/>
                <w:szCs w:val="14"/>
                <w:lang w:eastAsia="ru-RU"/>
              </w:rPr>
              <w:t xml:space="preserve"> TLP2824 </w:t>
            </w:r>
            <w:proofErr w:type="spellStart"/>
            <w:r w:rsidRPr="00606A78">
              <w:rPr>
                <w:rFonts w:ascii="Times New Roman" w:eastAsia="Times New Roman" w:hAnsi="Times New Roman" w:cs="Times New Roman"/>
                <w:sz w:val="14"/>
                <w:szCs w:val="14"/>
                <w:lang w:eastAsia="ru-RU"/>
              </w:rPr>
              <w:t>Plus</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Внешний диаметр рулона: не более 127мм. Внутренний диаметр </w:t>
            </w:r>
            <w:r w:rsidRPr="00606A78">
              <w:rPr>
                <w:rFonts w:ascii="Times New Roman" w:eastAsia="Times New Roman" w:hAnsi="Times New Roman" w:cs="Times New Roman"/>
                <w:sz w:val="14"/>
                <w:szCs w:val="14"/>
                <w:lang w:eastAsia="ru-RU"/>
              </w:rPr>
              <w:lastRenderedPageBreak/>
              <w:t xml:space="preserve">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2605 y RTC Q6002A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Q2624A для HP LJ1150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920 XL </w:t>
            </w:r>
            <w:proofErr w:type="spellStart"/>
            <w:r w:rsidRPr="00606A78">
              <w:rPr>
                <w:rFonts w:ascii="Times New Roman" w:eastAsia="Times New Roman" w:hAnsi="Times New Roman" w:cs="Times New Roman"/>
                <w:sz w:val="14"/>
                <w:szCs w:val="14"/>
                <w:lang w:eastAsia="ru-RU"/>
              </w:rPr>
              <w:t>Officejet</w:t>
            </w:r>
            <w:proofErr w:type="spellEnd"/>
            <w:r w:rsidRPr="00606A78">
              <w:rPr>
                <w:rFonts w:ascii="Times New Roman" w:eastAsia="Times New Roman" w:hAnsi="Times New Roman" w:cs="Times New Roman"/>
                <w:sz w:val="14"/>
                <w:szCs w:val="14"/>
                <w:lang w:eastAsia="ru-RU"/>
              </w:rPr>
              <w:t xml:space="preserve"> 6000/6500 </w:t>
            </w:r>
            <w:proofErr w:type="spellStart"/>
            <w:r w:rsidRPr="00606A78">
              <w:rPr>
                <w:rFonts w:ascii="Times New Roman" w:eastAsia="Times New Roman" w:hAnsi="Times New Roman" w:cs="Times New Roman"/>
                <w:sz w:val="14"/>
                <w:szCs w:val="14"/>
                <w:lang w:eastAsia="ru-RU"/>
              </w:rPr>
              <w:t>Black</w:t>
            </w:r>
            <w:proofErr w:type="spellEnd"/>
            <w:r w:rsidRPr="00606A78">
              <w:rPr>
                <w:rFonts w:ascii="Times New Roman" w:eastAsia="Times New Roman" w:hAnsi="Times New Roman" w:cs="Times New Roman"/>
                <w:sz w:val="14"/>
                <w:szCs w:val="14"/>
                <w:lang w:eastAsia="ru-RU"/>
              </w:rPr>
              <w:t xml:space="preserve"> (O) CD975AE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700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920 XL </w:t>
            </w:r>
            <w:proofErr w:type="spellStart"/>
            <w:r w:rsidRPr="00606A78">
              <w:rPr>
                <w:rFonts w:ascii="Times New Roman" w:eastAsia="Times New Roman" w:hAnsi="Times New Roman" w:cs="Times New Roman"/>
                <w:sz w:val="14"/>
                <w:szCs w:val="14"/>
                <w:lang w:eastAsia="ru-RU"/>
              </w:rPr>
              <w:t>Officejet</w:t>
            </w:r>
            <w:proofErr w:type="spellEnd"/>
            <w:r w:rsidRPr="00606A78">
              <w:rPr>
                <w:rFonts w:ascii="Times New Roman" w:eastAsia="Times New Roman" w:hAnsi="Times New Roman" w:cs="Times New Roman"/>
                <w:sz w:val="14"/>
                <w:szCs w:val="14"/>
                <w:lang w:eastAsia="ru-RU"/>
              </w:rPr>
              <w:t xml:space="preserve"> 6000/6500 </w:t>
            </w:r>
            <w:proofErr w:type="spellStart"/>
            <w:r w:rsidRPr="00606A78">
              <w:rPr>
                <w:rFonts w:ascii="Times New Roman" w:eastAsia="Times New Roman" w:hAnsi="Times New Roman" w:cs="Times New Roman"/>
                <w:sz w:val="14"/>
                <w:szCs w:val="14"/>
                <w:lang w:eastAsia="ru-RU"/>
              </w:rPr>
              <w:t>Cyan</w:t>
            </w:r>
            <w:proofErr w:type="spellEnd"/>
            <w:r w:rsidRPr="00606A78">
              <w:rPr>
                <w:rFonts w:ascii="Times New Roman" w:eastAsia="Times New Roman" w:hAnsi="Times New Roman" w:cs="Times New Roman"/>
                <w:sz w:val="14"/>
                <w:szCs w:val="14"/>
                <w:lang w:eastAsia="ru-RU"/>
              </w:rPr>
              <w:t xml:space="preserve"> (O) CD972AE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качественные, </w:t>
            </w:r>
            <w:r w:rsidRPr="00606A78">
              <w:rPr>
                <w:rFonts w:ascii="Times New Roman" w:eastAsia="Times New Roman" w:hAnsi="Times New Roman" w:cs="Times New Roman"/>
                <w:sz w:val="14"/>
                <w:szCs w:val="14"/>
                <w:lang w:eastAsia="ru-RU"/>
              </w:rPr>
              <w:lastRenderedPageBreak/>
              <w:t>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700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EPSON T1117/T0817 Набор картриджей T0811-816 большой емкости для </w:t>
            </w:r>
            <w:proofErr w:type="spellStart"/>
            <w:r w:rsidRPr="00606A78">
              <w:rPr>
                <w:rFonts w:ascii="Times New Roman" w:eastAsia="Times New Roman" w:hAnsi="Times New Roman" w:cs="Times New Roman"/>
                <w:sz w:val="14"/>
                <w:szCs w:val="14"/>
                <w:lang w:eastAsia="ru-RU"/>
              </w:rPr>
              <w:t>Epson</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Stylus</w:t>
            </w:r>
            <w:proofErr w:type="spellEnd"/>
            <w:r w:rsidRPr="00606A78">
              <w:rPr>
                <w:rFonts w:ascii="Times New Roman" w:eastAsia="Times New Roman" w:hAnsi="Times New Roman" w:cs="Times New Roman"/>
                <w:sz w:val="14"/>
                <w:szCs w:val="14"/>
                <w:lang w:eastAsia="ru-RU"/>
              </w:rPr>
              <w:t xml:space="preserve"> Photo-R270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Состав комплекта: T0811 (</w:t>
            </w:r>
            <w:proofErr w:type="spellStart"/>
            <w:r w:rsidRPr="00606A78">
              <w:rPr>
                <w:rFonts w:ascii="Times New Roman" w:eastAsia="Times New Roman" w:hAnsi="Times New Roman" w:cs="Times New Roman"/>
                <w:sz w:val="14"/>
                <w:szCs w:val="14"/>
                <w:lang w:eastAsia="ru-RU"/>
              </w:rPr>
              <w:t>Black</w:t>
            </w:r>
            <w:proofErr w:type="spellEnd"/>
            <w:r w:rsidRPr="00606A78">
              <w:rPr>
                <w:rFonts w:ascii="Times New Roman" w:eastAsia="Times New Roman" w:hAnsi="Times New Roman" w:cs="Times New Roman"/>
                <w:sz w:val="14"/>
                <w:szCs w:val="14"/>
                <w:lang w:eastAsia="ru-RU"/>
              </w:rPr>
              <w:t>); T0812 (</w:t>
            </w:r>
            <w:proofErr w:type="spellStart"/>
            <w:r w:rsidRPr="00606A78">
              <w:rPr>
                <w:rFonts w:ascii="Times New Roman" w:eastAsia="Times New Roman" w:hAnsi="Times New Roman" w:cs="Times New Roman"/>
                <w:sz w:val="14"/>
                <w:szCs w:val="14"/>
                <w:lang w:eastAsia="ru-RU"/>
              </w:rPr>
              <w:t>Cyan</w:t>
            </w:r>
            <w:proofErr w:type="spellEnd"/>
            <w:r w:rsidRPr="00606A78">
              <w:rPr>
                <w:rFonts w:ascii="Times New Roman" w:eastAsia="Times New Roman" w:hAnsi="Times New Roman" w:cs="Times New Roman"/>
                <w:sz w:val="14"/>
                <w:szCs w:val="14"/>
                <w:lang w:eastAsia="ru-RU"/>
              </w:rPr>
              <w:t>); T0813 (</w:t>
            </w:r>
            <w:proofErr w:type="spellStart"/>
            <w:r w:rsidRPr="00606A78">
              <w:rPr>
                <w:rFonts w:ascii="Times New Roman" w:eastAsia="Times New Roman" w:hAnsi="Times New Roman" w:cs="Times New Roman"/>
                <w:sz w:val="14"/>
                <w:szCs w:val="14"/>
                <w:lang w:eastAsia="ru-RU"/>
              </w:rPr>
              <w:t>Magenta</w:t>
            </w:r>
            <w:proofErr w:type="spellEnd"/>
            <w:r w:rsidRPr="00606A78">
              <w:rPr>
                <w:rFonts w:ascii="Times New Roman" w:eastAsia="Times New Roman" w:hAnsi="Times New Roman" w:cs="Times New Roman"/>
                <w:sz w:val="14"/>
                <w:szCs w:val="14"/>
                <w:lang w:eastAsia="ru-RU"/>
              </w:rPr>
              <w:t>); T0814 (</w:t>
            </w:r>
            <w:proofErr w:type="spellStart"/>
            <w:r w:rsidRPr="00606A78">
              <w:rPr>
                <w:rFonts w:ascii="Times New Roman" w:eastAsia="Times New Roman" w:hAnsi="Times New Roman" w:cs="Times New Roman"/>
                <w:sz w:val="14"/>
                <w:szCs w:val="14"/>
                <w:lang w:eastAsia="ru-RU"/>
              </w:rPr>
              <w:t>Yellow</w:t>
            </w:r>
            <w:proofErr w:type="spellEnd"/>
            <w:r w:rsidRPr="00606A78">
              <w:rPr>
                <w:rFonts w:ascii="Times New Roman" w:eastAsia="Times New Roman" w:hAnsi="Times New Roman" w:cs="Times New Roman"/>
                <w:sz w:val="14"/>
                <w:szCs w:val="14"/>
                <w:lang w:eastAsia="ru-RU"/>
              </w:rPr>
              <w:t>); T0815 (</w:t>
            </w:r>
            <w:proofErr w:type="spellStart"/>
            <w:r w:rsidRPr="00606A78">
              <w:rPr>
                <w:rFonts w:ascii="Times New Roman" w:eastAsia="Times New Roman" w:hAnsi="Times New Roman" w:cs="Times New Roman"/>
                <w:sz w:val="14"/>
                <w:szCs w:val="14"/>
                <w:lang w:eastAsia="ru-RU"/>
              </w:rPr>
              <w:t>Light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Cyan</w:t>
            </w:r>
            <w:proofErr w:type="spellEnd"/>
            <w:r w:rsidRPr="00606A78">
              <w:rPr>
                <w:rFonts w:ascii="Times New Roman" w:eastAsia="Times New Roman" w:hAnsi="Times New Roman" w:cs="Times New Roman"/>
                <w:sz w:val="14"/>
                <w:szCs w:val="14"/>
                <w:lang w:eastAsia="ru-RU"/>
              </w:rPr>
              <w:t>); T0816 (</w:t>
            </w:r>
            <w:proofErr w:type="spellStart"/>
            <w:r w:rsidRPr="00606A78">
              <w:rPr>
                <w:rFonts w:ascii="Times New Roman" w:eastAsia="Times New Roman" w:hAnsi="Times New Roman" w:cs="Times New Roman"/>
                <w:sz w:val="14"/>
                <w:szCs w:val="14"/>
                <w:lang w:eastAsia="ru-RU"/>
              </w:rPr>
              <w:t>Light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Magenta</w:t>
            </w:r>
            <w:proofErr w:type="spellEnd"/>
            <w:r w:rsidRPr="00606A78">
              <w:rPr>
                <w:rFonts w:ascii="Times New Roman" w:eastAsia="Times New Roman" w:hAnsi="Times New Roman" w:cs="Times New Roman"/>
                <w:sz w:val="14"/>
                <w:szCs w:val="14"/>
                <w:lang w:eastAsia="ru-RU"/>
              </w:rPr>
              <w:t xml:space="preserve">). Объем не менее 6*11,1 мл.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картридж 006R01551 для XEROX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5845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9000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106R02306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Phaser</w:t>
            </w:r>
            <w:proofErr w:type="spellEnd"/>
            <w:r w:rsidRPr="00606A78">
              <w:rPr>
                <w:rFonts w:ascii="Times New Roman" w:eastAsia="Times New Roman" w:hAnsi="Times New Roman" w:cs="Times New Roman"/>
                <w:sz w:val="14"/>
                <w:szCs w:val="14"/>
                <w:lang w:eastAsia="ru-RU"/>
              </w:rPr>
              <w:t xml:space="preserve"> 3320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11000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TK-170 для KYOCERA FS-1320D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качественные, эксплуатационные </w:t>
            </w:r>
            <w:r w:rsidRPr="00606A78">
              <w:rPr>
                <w:rFonts w:ascii="Times New Roman" w:eastAsia="Times New Roman" w:hAnsi="Times New Roman" w:cs="Times New Roman"/>
                <w:sz w:val="14"/>
                <w:szCs w:val="14"/>
                <w:lang w:eastAsia="ru-RU"/>
              </w:rPr>
              <w:lastRenderedPageBreak/>
              <w:t>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7200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Q5949X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1320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6000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106R01149 для XEROX </w:t>
            </w:r>
            <w:proofErr w:type="spellStart"/>
            <w:r w:rsidRPr="00606A78">
              <w:rPr>
                <w:rFonts w:ascii="Times New Roman" w:eastAsia="Times New Roman" w:hAnsi="Times New Roman" w:cs="Times New Roman"/>
                <w:sz w:val="14"/>
                <w:szCs w:val="14"/>
                <w:lang w:eastAsia="ru-RU"/>
              </w:rPr>
              <w:t>Phaser</w:t>
            </w:r>
            <w:proofErr w:type="spellEnd"/>
            <w:r w:rsidRPr="00606A78">
              <w:rPr>
                <w:rFonts w:ascii="Times New Roman" w:eastAsia="Times New Roman" w:hAnsi="Times New Roman" w:cs="Times New Roman"/>
                <w:sz w:val="14"/>
                <w:szCs w:val="14"/>
                <w:lang w:eastAsia="ru-RU"/>
              </w:rPr>
              <w:t xml:space="preserve"> 3500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12000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106R03767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C7000N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8000 страниц при 5% заполнении листа формата А4. Цвет красителя картриджа: пурпурный.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106R03766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C7000N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картриджа – не менее 8000 страниц при 5% заполнении листа формата А4. Цвет </w:t>
            </w:r>
            <w:r w:rsidRPr="00606A78">
              <w:rPr>
                <w:rFonts w:ascii="Times New Roman" w:eastAsia="Times New Roman" w:hAnsi="Times New Roman" w:cs="Times New Roman"/>
                <w:sz w:val="14"/>
                <w:szCs w:val="14"/>
                <w:lang w:eastAsia="ru-RU"/>
              </w:rPr>
              <w:lastRenderedPageBreak/>
              <w:t>красителя картриджа: желтый.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Универсальный ТК-серии до 35 </w:t>
            </w:r>
            <w:proofErr w:type="spellStart"/>
            <w:r w:rsidRPr="00606A78">
              <w:rPr>
                <w:rFonts w:ascii="Times New Roman" w:eastAsia="Times New Roman" w:hAnsi="Times New Roman" w:cs="Times New Roman"/>
                <w:sz w:val="14"/>
                <w:szCs w:val="14"/>
                <w:lang w:eastAsia="ru-RU"/>
              </w:rPr>
              <w:t>ppm</w:t>
            </w:r>
            <w:proofErr w:type="spellEnd"/>
            <w:r w:rsidRPr="00606A78">
              <w:rPr>
                <w:rFonts w:ascii="Times New Roman" w:eastAsia="Times New Roman" w:hAnsi="Times New Roman" w:cs="Times New Roman"/>
                <w:sz w:val="14"/>
                <w:szCs w:val="14"/>
                <w:lang w:eastAsia="ru-RU"/>
              </w:rPr>
              <w:t xml:space="preserve">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FS-1320DN/FS-2020D/FS-4020DN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Вес не менее – 1000 гр., Канистра.</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476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476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Hi-Black</w:t>
            </w:r>
            <w:proofErr w:type="spellEnd"/>
            <w:r w:rsidRPr="00606A78">
              <w:rPr>
                <w:rFonts w:ascii="Times New Roman" w:eastAsia="Times New Roman" w:hAnsi="Times New Roman" w:cs="Times New Roman"/>
                <w:sz w:val="14"/>
                <w:szCs w:val="14"/>
                <w:lang w:eastAsia="ru-RU"/>
              </w:rPr>
              <w:t xml:space="preserve"> (HB-EP-27) для </w:t>
            </w:r>
            <w:proofErr w:type="spellStart"/>
            <w:r w:rsidRPr="00606A78">
              <w:rPr>
                <w:rFonts w:ascii="Times New Roman" w:eastAsia="Times New Roman" w:hAnsi="Times New Roman" w:cs="Times New Roman"/>
                <w:sz w:val="14"/>
                <w:szCs w:val="14"/>
                <w:lang w:eastAsia="ru-RU"/>
              </w:rPr>
              <w:t>Canon</w:t>
            </w:r>
            <w:proofErr w:type="spellEnd"/>
            <w:r w:rsidRPr="00606A78">
              <w:rPr>
                <w:rFonts w:ascii="Times New Roman" w:eastAsia="Times New Roman" w:hAnsi="Times New Roman" w:cs="Times New Roman"/>
                <w:sz w:val="14"/>
                <w:szCs w:val="14"/>
                <w:lang w:eastAsia="ru-RU"/>
              </w:rPr>
              <w:t xml:space="preserve"> MF 3110/3228/3240 /LBP3200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печати: не менее 2500 страниц при 5% заполнении листа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FK-170E </w:t>
            </w:r>
            <w:proofErr w:type="spellStart"/>
            <w:r w:rsidRPr="00606A78">
              <w:rPr>
                <w:rFonts w:ascii="Times New Roman" w:eastAsia="Times New Roman" w:hAnsi="Times New Roman" w:cs="Times New Roman"/>
                <w:sz w:val="14"/>
                <w:szCs w:val="14"/>
                <w:lang w:eastAsia="ru-RU"/>
              </w:rPr>
              <w:t>Термоблок</w:t>
            </w:r>
            <w:proofErr w:type="spellEnd"/>
            <w:r w:rsidRPr="00606A78">
              <w:rPr>
                <w:rFonts w:ascii="Times New Roman" w:eastAsia="Times New Roman" w:hAnsi="Times New Roman" w:cs="Times New Roman"/>
                <w:sz w:val="14"/>
                <w:szCs w:val="14"/>
                <w:lang w:eastAsia="ru-RU"/>
              </w:rPr>
              <w:t xml:space="preserve">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FS-1320D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100000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Drum</w:t>
            </w:r>
            <w:proofErr w:type="spellEnd"/>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013R00589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133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90000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Drum</w:t>
            </w:r>
            <w:proofErr w:type="spellEnd"/>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106R01305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5225/5230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90000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Драм-юнит DK-170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FS-1320D/1370DN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100 000 страниц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Драм-юнит DK-320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FS2020DN/3920DN/4020DN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300 000 страниц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191212870000021300100100200232823242</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расходных материалов к принтерам и копировально-множительной технике</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3494601.45</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3494601.45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3494601.45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Периодичность поставки товаров (выполнения работ, оказания услуг): К указанному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34946.01</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349460.15</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05.2019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08.2019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w:t>
            </w:r>
            <w:r w:rsidRPr="00606A78">
              <w:rPr>
                <w:rFonts w:ascii="Times New Roman" w:eastAsia="Times New Roman" w:hAnsi="Times New Roman" w:cs="Times New Roman"/>
                <w:sz w:val="14"/>
                <w:szCs w:val="14"/>
                <w:lang w:eastAsia="ru-RU"/>
              </w:rPr>
              <w:lastRenderedPageBreak/>
              <w:t>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w:t>
            </w:r>
            <w:r w:rsidRPr="00606A78">
              <w:rPr>
                <w:rFonts w:ascii="Times New Roman" w:eastAsia="Times New Roman" w:hAnsi="Times New Roman" w:cs="Times New Roman"/>
                <w:sz w:val="14"/>
                <w:szCs w:val="14"/>
                <w:lang w:eastAsia="ru-RU"/>
              </w:rPr>
              <w:lastRenderedPageBreak/>
              <w:t>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картридж MT-302B для МВ 9125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 не менее 11000 </w:t>
            </w:r>
            <w:r w:rsidRPr="00606A78">
              <w:rPr>
                <w:rFonts w:ascii="Times New Roman" w:eastAsia="Times New Roman" w:hAnsi="Times New Roman" w:cs="Times New Roman"/>
                <w:sz w:val="14"/>
                <w:szCs w:val="14"/>
                <w:lang w:eastAsia="ru-RU"/>
              </w:rPr>
              <w:lastRenderedPageBreak/>
              <w:t xml:space="preserve">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130A CF353A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Пурпурный. Количество страниц (цветных) - не менее 1000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52D0XA0 для </w:t>
            </w:r>
            <w:proofErr w:type="spellStart"/>
            <w:r w:rsidRPr="00606A78">
              <w:rPr>
                <w:rFonts w:ascii="Times New Roman" w:eastAsia="Times New Roman" w:hAnsi="Times New Roman" w:cs="Times New Roman"/>
                <w:sz w:val="14"/>
                <w:szCs w:val="14"/>
                <w:lang w:eastAsia="ru-RU"/>
              </w:rPr>
              <w:t>Lexmark</w:t>
            </w:r>
            <w:proofErr w:type="spellEnd"/>
            <w:r w:rsidRPr="00606A78">
              <w:rPr>
                <w:rFonts w:ascii="Times New Roman" w:eastAsia="Times New Roman" w:hAnsi="Times New Roman" w:cs="Times New Roman"/>
                <w:sz w:val="14"/>
                <w:szCs w:val="14"/>
                <w:lang w:eastAsia="ru-RU"/>
              </w:rPr>
              <w:t xml:space="preserve"> MS812dn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40000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106R01305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5225/5230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Q2613X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1300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4000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2605 y RTC Q6002A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 xml:space="preserve">Цвет расходных материалов для печати – желтый. Количество страниц (цветных) - не менее 1500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Q5949X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1320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6000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Сервисный набор MK-170 для KYOCERA FS-1320D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не менее 100000 страниц формата A4. Состав сервисного комплекта MK-170: DK-170 Блок </w:t>
            </w:r>
            <w:proofErr w:type="spellStart"/>
            <w:r w:rsidRPr="00606A78">
              <w:rPr>
                <w:rFonts w:ascii="Times New Roman" w:eastAsia="Times New Roman" w:hAnsi="Times New Roman" w:cs="Times New Roman"/>
                <w:sz w:val="14"/>
                <w:szCs w:val="14"/>
                <w:lang w:eastAsia="ru-RU"/>
              </w:rPr>
              <w:t>фотобарабана</w:t>
            </w:r>
            <w:proofErr w:type="spellEnd"/>
            <w:r w:rsidRPr="00606A78">
              <w:rPr>
                <w:rFonts w:ascii="Times New Roman" w:eastAsia="Times New Roman" w:hAnsi="Times New Roman" w:cs="Times New Roman"/>
                <w:sz w:val="14"/>
                <w:szCs w:val="14"/>
                <w:lang w:eastAsia="ru-RU"/>
              </w:rPr>
              <w:t xml:space="preserve"> - не менее 1 шт. DV-170 Блок проявки - не менее 1 шт.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FK-170E </w:t>
            </w:r>
            <w:proofErr w:type="spellStart"/>
            <w:r w:rsidRPr="00606A78">
              <w:rPr>
                <w:rFonts w:ascii="Times New Roman" w:eastAsia="Times New Roman" w:hAnsi="Times New Roman" w:cs="Times New Roman"/>
                <w:sz w:val="14"/>
                <w:szCs w:val="14"/>
                <w:lang w:eastAsia="ru-RU"/>
              </w:rPr>
              <w:t>Термоблок</w:t>
            </w:r>
            <w:proofErr w:type="spellEnd"/>
            <w:r w:rsidRPr="00606A78">
              <w:rPr>
                <w:rFonts w:ascii="Times New Roman" w:eastAsia="Times New Roman" w:hAnsi="Times New Roman" w:cs="Times New Roman"/>
                <w:sz w:val="14"/>
                <w:szCs w:val="14"/>
                <w:lang w:eastAsia="ru-RU"/>
              </w:rPr>
              <w:t xml:space="preserve">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FS-1320D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100000 страниц формата A4.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Samsung</w:t>
            </w:r>
            <w:proofErr w:type="spellEnd"/>
            <w:r w:rsidRPr="00606A78">
              <w:rPr>
                <w:rFonts w:ascii="Times New Roman" w:eastAsia="Times New Roman" w:hAnsi="Times New Roman" w:cs="Times New Roman"/>
                <w:sz w:val="14"/>
                <w:szCs w:val="14"/>
                <w:lang w:eastAsia="ru-RU"/>
              </w:rPr>
              <w:t xml:space="preserve"> MLT-D105S для </w:t>
            </w:r>
            <w:proofErr w:type="spellStart"/>
            <w:r w:rsidRPr="00606A78">
              <w:rPr>
                <w:rFonts w:ascii="Times New Roman" w:eastAsia="Times New Roman" w:hAnsi="Times New Roman" w:cs="Times New Roman"/>
                <w:sz w:val="14"/>
                <w:szCs w:val="14"/>
                <w:lang w:eastAsia="ru-RU"/>
              </w:rPr>
              <w:t>Samsung</w:t>
            </w:r>
            <w:proofErr w:type="spellEnd"/>
            <w:r w:rsidRPr="00606A78">
              <w:rPr>
                <w:rFonts w:ascii="Times New Roman" w:eastAsia="Times New Roman" w:hAnsi="Times New Roman" w:cs="Times New Roman"/>
                <w:sz w:val="14"/>
                <w:szCs w:val="14"/>
                <w:lang w:eastAsia="ru-RU"/>
              </w:rPr>
              <w:t xml:space="preserve"> ML2580DN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1500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Драм-юнит DK-170 для </w:t>
            </w:r>
            <w:proofErr w:type="spellStart"/>
            <w:r w:rsidRPr="00606A78">
              <w:rPr>
                <w:rFonts w:ascii="Times New Roman" w:eastAsia="Times New Roman" w:hAnsi="Times New Roman" w:cs="Times New Roman"/>
                <w:sz w:val="14"/>
                <w:szCs w:val="14"/>
                <w:lang w:eastAsia="ru-RU"/>
              </w:rPr>
              <w:lastRenderedPageBreak/>
              <w:t>Kyocera</w:t>
            </w:r>
            <w:proofErr w:type="spellEnd"/>
            <w:r w:rsidRPr="00606A78">
              <w:rPr>
                <w:rFonts w:ascii="Times New Roman" w:eastAsia="Times New Roman" w:hAnsi="Times New Roman" w:cs="Times New Roman"/>
                <w:sz w:val="14"/>
                <w:szCs w:val="14"/>
                <w:lang w:eastAsia="ru-RU"/>
              </w:rPr>
              <w:t xml:space="preserve"> FS-1320D/1370DN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100000 страниц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w:t>
            </w:r>
            <w:r w:rsidRPr="00606A78">
              <w:rPr>
                <w:rFonts w:ascii="Times New Roman" w:eastAsia="Times New Roman" w:hAnsi="Times New Roman" w:cs="Times New Roman"/>
                <w:sz w:val="14"/>
                <w:szCs w:val="14"/>
                <w:lang w:eastAsia="ru-RU"/>
              </w:rPr>
              <w:lastRenderedPageBreak/>
              <w:t>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Фотобарабан</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Drum</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Kit</w:t>
            </w:r>
            <w:proofErr w:type="spellEnd"/>
            <w:r w:rsidRPr="00606A78">
              <w:rPr>
                <w:rFonts w:ascii="Times New Roman" w:eastAsia="Times New Roman" w:hAnsi="Times New Roman" w:cs="Times New Roman"/>
                <w:sz w:val="14"/>
                <w:szCs w:val="14"/>
                <w:lang w:eastAsia="ru-RU"/>
              </w:rPr>
              <w:t xml:space="preserve"> DK-320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FS-4020DN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300000 страниц формата А4.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106R03396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B7030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31000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106R03768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C7000N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10000 страниц. Цвет - голубой.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106R03767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C7000N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10000 страниц. Цвет - пурпурный.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НP 5000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P2055D/9050dn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Вес не менее 500 </w:t>
            </w:r>
            <w:proofErr w:type="spellStart"/>
            <w:r w:rsidRPr="00606A78">
              <w:rPr>
                <w:rFonts w:ascii="Times New Roman" w:eastAsia="Times New Roman" w:hAnsi="Times New Roman" w:cs="Times New Roman"/>
                <w:sz w:val="14"/>
                <w:szCs w:val="14"/>
                <w:lang w:eastAsia="ru-RU"/>
              </w:rPr>
              <w:t>гр</w:t>
            </w:r>
            <w:proofErr w:type="spellEnd"/>
            <w:r w:rsidRPr="00606A78">
              <w:rPr>
                <w:rFonts w:ascii="Times New Roman" w:eastAsia="Times New Roman" w:hAnsi="Times New Roman" w:cs="Times New Roman"/>
                <w:sz w:val="14"/>
                <w:szCs w:val="14"/>
                <w:lang w:eastAsia="ru-RU"/>
              </w:rPr>
              <w:t>, банка.</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Hi-Black</w:t>
            </w:r>
            <w:proofErr w:type="spellEnd"/>
            <w:r w:rsidRPr="00606A78">
              <w:rPr>
                <w:rFonts w:ascii="Times New Roman" w:eastAsia="Times New Roman" w:hAnsi="Times New Roman" w:cs="Times New Roman"/>
                <w:sz w:val="14"/>
                <w:szCs w:val="14"/>
                <w:lang w:eastAsia="ru-RU"/>
              </w:rPr>
              <w:t xml:space="preserve"> (HB-EP-27) для </w:t>
            </w:r>
            <w:proofErr w:type="spellStart"/>
            <w:r w:rsidRPr="00606A78">
              <w:rPr>
                <w:rFonts w:ascii="Times New Roman" w:eastAsia="Times New Roman" w:hAnsi="Times New Roman" w:cs="Times New Roman"/>
                <w:sz w:val="14"/>
                <w:szCs w:val="14"/>
                <w:lang w:eastAsia="ru-RU"/>
              </w:rPr>
              <w:t>Canon</w:t>
            </w:r>
            <w:proofErr w:type="spellEnd"/>
            <w:r w:rsidRPr="00606A78">
              <w:rPr>
                <w:rFonts w:ascii="Times New Roman" w:eastAsia="Times New Roman" w:hAnsi="Times New Roman" w:cs="Times New Roman"/>
                <w:sz w:val="14"/>
                <w:szCs w:val="14"/>
                <w:lang w:eastAsia="ru-RU"/>
              </w:rPr>
              <w:t xml:space="preserve"> MF 3110/3228/3240 /LBP3200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2500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TK-340 для KYOCERA FS-2020D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12000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TK-130 для KYOCERA FS-1300D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7200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Q2612A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1020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2000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2605 b RTC Q6000A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Черный. Количество страниц (ч/б) - не менее 2000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Q7553X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P2014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7000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130A CF352A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Желтый. Количество страниц (цветных) - не менее 1000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TK-715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KM3050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34000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Картридж 006R01160 для XEROX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5330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качественные, эксплуатационные </w:t>
            </w:r>
            <w:r w:rsidRPr="00606A78">
              <w:rPr>
                <w:rFonts w:ascii="Times New Roman" w:eastAsia="Times New Roman" w:hAnsi="Times New Roman" w:cs="Times New Roman"/>
                <w:sz w:val="14"/>
                <w:szCs w:val="14"/>
                <w:lang w:eastAsia="ru-RU"/>
              </w:rPr>
              <w:lastRenderedPageBreak/>
              <w:t>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106R02312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3325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11000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W850H21G для </w:t>
            </w:r>
            <w:proofErr w:type="spellStart"/>
            <w:r w:rsidRPr="00606A78">
              <w:rPr>
                <w:rFonts w:ascii="Times New Roman" w:eastAsia="Times New Roman" w:hAnsi="Times New Roman" w:cs="Times New Roman"/>
                <w:sz w:val="14"/>
                <w:szCs w:val="14"/>
                <w:lang w:eastAsia="ru-RU"/>
              </w:rPr>
              <w:t>Lexmark</w:t>
            </w:r>
            <w:proofErr w:type="spellEnd"/>
            <w:r w:rsidRPr="00606A78">
              <w:rPr>
                <w:rFonts w:ascii="Times New Roman" w:eastAsia="Times New Roman" w:hAnsi="Times New Roman" w:cs="Times New Roman"/>
                <w:sz w:val="14"/>
                <w:szCs w:val="14"/>
                <w:lang w:eastAsia="ru-RU"/>
              </w:rPr>
              <w:t xml:space="preserve"> W850dn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35000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C-EXV33 для </w:t>
            </w:r>
            <w:proofErr w:type="spellStart"/>
            <w:r w:rsidRPr="00606A78">
              <w:rPr>
                <w:rFonts w:ascii="Times New Roman" w:eastAsia="Times New Roman" w:hAnsi="Times New Roman" w:cs="Times New Roman"/>
                <w:sz w:val="14"/>
                <w:szCs w:val="14"/>
                <w:lang w:eastAsia="ru-RU"/>
              </w:rPr>
              <w:t>Canon</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image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Runner</w:t>
            </w:r>
            <w:proofErr w:type="spellEnd"/>
            <w:r w:rsidRPr="00606A78">
              <w:rPr>
                <w:rFonts w:ascii="Times New Roman" w:eastAsia="Times New Roman" w:hAnsi="Times New Roman" w:cs="Times New Roman"/>
                <w:sz w:val="14"/>
                <w:szCs w:val="14"/>
                <w:lang w:eastAsia="ru-RU"/>
              </w:rPr>
              <w:t xml:space="preserve"> 2520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14600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val="en-US" w:eastAsia="ru-RU"/>
              </w:rPr>
            </w:pPr>
            <w:r w:rsidRPr="00606A78">
              <w:rPr>
                <w:rFonts w:ascii="Times New Roman" w:eastAsia="Times New Roman" w:hAnsi="Times New Roman" w:cs="Times New Roman"/>
                <w:sz w:val="14"/>
                <w:szCs w:val="14"/>
                <w:lang w:eastAsia="ru-RU"/>
              </w:rPr>
              <w:t xml:space="preserve">Сервисный набор MK-360 для KYOCERA FS-4020DN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 не менее 300000 страниц формата A4. Состав сервисного комплекта MK-360: DK-320 Блок </w:t>
            </w:r>
            <w:proofErr w:type="spellStart"/>
            <w:r w:rsidRPr="00606A78">
              <w:rPr>
                <w:rFonts w:ascii="Times New Roman" w:eastAsia="Times New Roman" w:hAnsi="Times New Roman" w:cs="Times New Roman"/>
                <w:sz w:val="14"/>
                <w:szCs w:val="14"/>
                <w:lang w:eastAsia="ru-RU"/>
              </w:rPr>
              <w:t>фотобарабана</w:t>
            </w:r>
            <w:proofErr w:type="spellEnd"/>
            <w:r w:rsidRPr="00606A78">
              <w:rPr>
                <w:rFonts w:ascii="Times New Roman" w:eastAsia="Times New Roman" w:hAnsi="Times New Roman" w:cs="Times New Roman"/>
                <w:sz w:val="14"/>
                <w:szCs w:val="14"/>
                <w:lang w:eastAsia="ru-RU"/>
              </w:rPr>
              <w:t xml:space="preserve"> – не менее 1 шт. DV-360 Блок проявки - не менее 1 шт. FK-350 </w:t>
            </w:r>
            <w:proofErr w:type="spellStart"/>
            <w:r w:rsidRPr="00606A78">
              <w:rPr>
                <w:rFonts w:ascii="Times New Roman" w:eastAsia="Times New Roman" w:hAnsi="Times New Roman" w:cs="Times New Roman"/>
                <w:sz w:val="14"/>
                <w:szCs w:val="14"/>
                <w:lang w:eastAsia="ru-RU"/>
              </w:rPr>
              <w:t>Термоблок</w:t>
            </w:r>
            <w:proofErr w:type="spellEnd"/>
            <w:r w:rsidRPr="00606A78">
              <w:rPr>
                <w:rFonts w:ascii="Times New Roman" w:eastAsia="Times New Roman" w:hAnsi="Times New Roman" w:cs="Times New Roman"/>
                <w:sz w:val="14"/>
                <w:szCs w:val="14"/>
                <w:lang w:eastAsia="ru-RU"/>
              </w:rPr>
              <w:t xml:space="preserve"> - не менее 1 шт. </w:t>
            </w:r>
            <w:r w:rsidRPr="00606A78">
              <w:rPr>
                <w:rFonts w:ascii="Times New Roman" w:eastAsia="Times New Roman" w:hAnsi="Times New Roman" w:cs="Times New Roman"/>
                <w:sz w:val="14"/>
                <w:szCs w:val="14"/>
                <w:lang w:val="en-US" w:eastAsia="ru-RU"/>
              </w:rPr>
              <w:t xml:space="preserve">FEED HOLDER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RETARD </w:t>
            </w:r>
            <w:r w:rsidRPr="00606A78">
              <w:rPr>
                <w:rFonts w:ascii="Times New Roman" w:eastAsia="Times New Roman" w:hAnsi="Times New Roman" w:cs="Times New Roman"/>
                <w:sz w:val="14"/>
                <w:szCs w:val="14"/>
                <w:lang w:val="en-US" w:eastAsia="ru-RU"/>
              </w:rPr>
              <w:lastRenderedPageBreak/>
              <w:t xml:space="preserve">ROLLER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DC BRUSH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ROLLER TRANSFER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val="en-US" w:eastAsia="ru-RU"/>
              </w:rPr>
            </w:pPr>
            <w:r w:rsidRPr="00606A78">
              <w:rPr>
                <w:rFonts w:ascii="Times New Roman" w:eastAsia="Times New Roman" w:hAnsi="Times New Roman" w:cs="Times New Roman"/>
                <w:sz w:val="14"/>
                <w:szCs w:val="14"/>
                <w:lang w:eastAsia="ru-RU"/>
              </w:rPr>
              <w:t xml:space="preserve">Сервисный набор MK-340 для KYOCERA FS-2020DN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 не менее 300000 страниц формата A4. Состав сервисного комплекта MK-340: DK-320 Блок </w:t>
            </w:r>
            <w:proofErr w:type="spellStart"/>
            <w:r w:rsidRPr="00606A78">
              <w:rPr>
                <w:rFonts w:ascii="Times New Roman" w:eastAsia="Times New Roman" w:hAnsi="Times New Roman" w:cs="Times New Roman"/>
                <w:sz w:val="14"/>
                <w:szCs w:val="14"/>
                <w:lang w:eastAsia="ru-RU"/>
              </w:rPr>
              <w:t>фотобарабана</w:t>
            </w:r>
            <w:proofErr w:type="spellEnd"/>
            <w:r w:rsidRPr="00606A78">
              <w:rPr>
                <w:rFonts w:ascii="Times New Roman" w:eastAsia="Times New Roman" w:hAnsi="Times New Roman" w:cs="Times New Roman"/>
                <w:sz w:val="14"/>
                <w:szCs w:val="14"/>
                <w:lang w:eastAsia="ru-RU"/>
              </w:rPr>
              <w:t xml:space="preserve"> - не менее 1 шт. DV-340 Блок проявки - не менее 1 шт. FK-340 </w:t>
            </w:r>
            <w:proofErr w:type="spellStart"/>
            <w:r w:rsidRPr="00606A78">
              <w:rPr>
                <w:rFonts w:ascii="Times New Roman" w:eastAsia="Times New Roman" w:hAnsi="Times New Roman" w:cs="Times New Roman"/>
                <w:sz w:val="14"/>
                <w:szCs w:val="14"/>
                <w:lang w:eastAsia="ru-RU"/>
              </w:rPr>
              <w:t>Термоблок</w:t>
            </w:r>
            <w:proofErr w:type="spellEnd"/>
            <w:r w:rsidRPr="00606A78">
              <w:rPr>
                <w:rFonts w:ascii="Times New Roman" w:eastAsia="Times New Roman" w:hAnsi="Times New Roman" w:cs="Times New Roman"/>
                <w:sz w:val="14"/>
                <w:szCs w:val="14"/>
                <w:lang w:eastAsia="ru-RU"/>
              </w:rPr>
              <w:t xml:space="preserve"> - не менее 1 шт. </w:t>
            </w:r>
            <w:r w:rsidRPr="00606A78">
              <w:rPr>
                <w:rFonts w:ascii="Times New Roman" w:eastAsia="Times New Roman" w:hAnsi="Times New Roman" w:cs="Times New Roman"/>
                <w:sz w:val="14"/>
                <w:szCs w:val="14"/>
                <w:lang w:val="en-US" w:eastAsia="ru-RU"/>
              </w:rPr>
              <w:t xml:space="preserve">FEED HOLDER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RETARD ROLLER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DC BRUSH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ROLLER TRANSFER ASSY - </w:t>
            </w:r>
            <w:r w:rsidRPr="00606A78">
              <w:rPr>
                <w:rFonts w:ascii="Times New Roman" w:eastAsia="Times New Roman" w:hAnsi="Times New Roman" w:cs="Times New Roman"/>
                <w:sz w:val="14"/>
                <w:szCs w:val="14"/>
                <w:lang w:eastAsia="ru-RU"/>
              </w:rPr>
              <w:t>не</w:t>
            </w:r>
            <w:r w:rsidRPr="00606A78">
              <w:rPr>
                <w:rFonts w:ascii="Times New Roman" w:eastAsia="Times New Roman" w:hAnsi="Times New Roman" w:cs="Times New Roman"/>
                <w:sz w:val="14"/>
                <w:szCs w:val="14"/>
                <w:lang w:val="en-US" w:eastAsia="ru-RU"/>
              </w:rPr>
              <w:t xml:space="preserve"> </w:t>
            </w:r>
            <w:r w:rsidRPr="00606A78">
              <w:rPr>
                <w:rFonts w:ascii="Times New Roman" w:eastAsia="Times New Roman" w:hAnsi="Times New Roman" w:cs="Times New Roman"/>
                <w:sz w:val="14"/>
                <w:szCs w:val="14"/>
                <w:lang w:eastAsia="ru-RU"/>
              </w:rPr>
              <w:t>менее</w:t>
            </w:r>
            <w:r w:rsidRPr="00606A78">
              <w:rPr>
                <w:rFonts w:ascii="Times New Roman" w:eastAsia="Times New Roman" w:hAnsi="Times New Roman" w:cs="Times New Roman"/>
                <w:sz w:val="14"/>
                <w:szCs w:val="14"/>
                <w:lang w:val="en-US" w:eastAsia="ru-RU"/>
              </w:rPr>
              <w:t xml:space="preserve"> 1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val="en-US" w:eastAsia="ru-RU"/>
              </w:rPr>
              <w:t xml:space="preserve">.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Сервисный набор MK-130 для KYOCERA FS-1300D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Ресурс: не менее 100000 страниц формата A4. Состав сервисного комплекта MK-130: DK-150 Блок </w:t>
            </w:r>
            <w:proofErr w:type="spellStart"/>
            <w:r w:rsidRPr="00606A78">
              <w:rPr>
                <w:rFonts w:ascii="Times New Roman" w:eastAsia="Times New Roman" w:hAnsi="Times New Roman" w:cs="Times New Roman"/>
                <w:sz w:val="14"/>
                <w:szCs w:val="14"/>
                <w:lang w:eastAsia="ru-RU"/>
              </w:rPr>
              <w:t>фотобарабана</w:t>
            </w:r>
            <w:proofErr w:type="spellEnd"/>
            <w:r w:rsidRPr="00606A78">
              <w:rPr>
                <w:rFonts w:ascii="Times New Roman" w:eastAsia="Times New Roman" w:hAnsi="Times New Roman" w:cs="Times New Roman"/>
                <w:sz w:val="14"/>
                <w:szCs w:val="14"/>
                <w:lang w:eastAsia="ru-RU"/>
              </w:rPr>
              <w:t xml:space="preserve"> - не менее 1 шт. DV-130 Блок проявки - не менее 1 шт.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Драм-картридж XEROX 013R00591 для XEROX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5330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90000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FK-130E </w:t>
            </w:r>
            <w:proofErr w:type="spellStart"/>
            <w:r w:rsidRPr="00606A78">
              <w:rPr>
                <w:rFonts w:ascii="Times New Roman" w:eastAsia="Times New Roman" w:hAnsi="Times New Roman" w:cs="Times New Roman"/>
                <w:sz w:val="14"/>
                <w:szCs w:val="14"/>
                <w:lang w:eastAsia="ru-RU"/>
              </w:rPr>
              <w:lastRenderedPageBreak/>
              <w:t>Термоблок</w:t>
            </w:r>
            <w:proofErr w:type="spellEnd"/>
            <w:r w:rsidRPr="00606A78">
              <w:rPr>
                <w:rFonts w:ascii="Times New Roman" w:eastAsia="Times New Roman" w:hAnsi="Times New Roman" w:cs="Times New Roman"/>
                <w:sz w:val="14"/>
                <w:szCs w:val="14"/>
                <w:lang w:eastAsia="ru-RU"/>
              </w:rPr>
              <w:t xml:space="preserve">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FS-1300D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100000 страниц формата A4.</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w:t>
            </w:r>
            <w:r w:rsidRPr="00606A78">
              <w:rPr>
                <w:rFonts w:ascii="Times New Roman" w:eastAsia="Times New Roman" w:hAnsi="Times New Roman" w:cs="Times New Roman"/>
                <w:sz w:val="14"/>
                <w:szCs w:val="14"/>
                <w:lang w:eastAsia="ru-RU"/>
              </w:rPr>
              <w:lastRenderedPageBreak/>
              <w:t>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p8ex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Phaser</w:t>
            </w:r>
            <w:proofErr w:type="spellEnd"/>
            <w:r w:rsidRPr="00606A78">
              <w:rPr>
                <w:rFonts w:ascii="Times New Roman" w:eastAsia="Times New Roman" w:hAnsi="Times New Roman" w:cs="Times New Roman"/>
                <w:sz w:val="14"/>
                <w:szCs w:val="14"/>
                <w:lang w:eastAsia="ru-RU"/>
              </w:rPr>
              <w:t xml:space="preserve"> 3500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Вес не менее 140 гр., банка.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Q2624A для HP LJ1150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2500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C8543X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9050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не менее 30000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w:t>
            </w:r>
            <w:proofErr w:type="spellStart"/>
            <w:r w:rsidRPr="00606A78">
              <w:rPr>
                <w:rFonts w:ascii="Times New Roman" w:eastAsia="Times New Roman" w:hAnsi="Times New Roman" w:cs="Times New Roman"/>
                <w:sz w:val="14"/>
                <w:szCs w:val="14"/>
                <w:lang w:eastAsia="ru-RU"/>
              </w:rPr>
              <w:t>Sharp</w:t>
            </w:r>
            <w:proofErr w:type="spellEnd"/>
            <w:r w:rsidRPr="00606A78">
              <w:rPr>
                <w:rFonts w:ascii="Times New Roman" w:eastAsia="Times New Roman" w:hAnsi="Times New Roman" w:cs="Times New Roman"/>
                <w:sz w:val="14"/>
                <w:szCs w:val="14"/>
                <w:lang w:eastAsia="ru-RU"/>
              </w:rPr>
              <w:t xml:space="preserve"> AR-202T для MB ОС 420 (или эквивалент)</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16000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Универсальный ТК-серии до 35 </w:t>
            </w:r>
            <w:proofErr w:type="spellStart"/>
            <w:r w:rsidRPr="00606A78">
              <w:rPr>
                <w:rFonts w:ascii="Times New Roman" w:eastAsia="Times New Roman" w:hAnsi="Times New Roman" w:cs="Times New Roman"/>
                <w:sz w:val="14"/>
                <w:szCs w:val="14"/>
                <w:lang w:eastAsia="ru-RU"/>
              </w:rPr>
              <w:t>ppm</w:t>
            </w:r>
            <w:proofErr w:type="spellEnd"/>
            <w:r w:rsidRPr="00606A78">
              <w:rPr>
                <w:rFonts w:ascii="Times New Roman" w:eastAsia="Times New Roman" w:hAnsi="Times New Roman" w:cs="Times New Roman"/>
                <w:sz w:val="14"/>
                <w:szCs w:val="14"/>
                <w:lang w:eastAsia="ru-RU"/>
              </w:rPr>
              <w:t xml:space="preserve"> для </w:t>
            </w:r>
            <w:proofErr w:type="spellStart"/>
            <w:r w:rsidRPr="00606A78">
              <w:rPr>
                <w:rFonts w:ascii="Times New Roman" w:eastAsia="Times New Roman" w:hAnsi="Times New Roman" w:cs="Times New Roman"/>
                <w:sz w:val="14"/>
                <w:szCs w:val="14"/>
                <w:lang w:eastAsia="ru-RU"/>
              </w:rPr>
              <w:lastRenderedPageBreak/>
              <w:t>Kyocera</w:t>
            </w:r>
            <w:proofErr w:type="spellEnd"/>
            <w:r w:rsidRPr="00606A78">
              <w:rPr>
                <w:rFonts w:ascii="Times New Roman" w:eastAsia="Times New Roman" w:hAnsi="Times New Roman" w:cs="Times New Roman"/>
                <w:sz w:val="14"/>
                <w:szCs w:val="14"/>
                <w:lang w:eastAsia="ru-RU"/>
              </w:rPr>
              <w:t xml:space="preserve"> FS-1320DN/FS-2020D/FS-4020DN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Вес не менее – 900 гр., Канистра.</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476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476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130A CF351A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Голубой. Количество страниц (цветных) - не менее 1000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MLT-D203U для </w:t>
            </w:r>
            <w:proofErr w:type="spellStart"/>
            <w:r w:rsidRPr="00606A78">
              <w:rPr>
                <w:rFonts w:ascii="Times New Roman" w:eastAsia="Times New Roman" w:hAnsi="Times New Roman" w:cs="Times New Roman"/>
                <w:sz w:val="14"/>
                <w:szCs w:val="14"/>
                <w:lang w:eastAsia="ru-RU"/>
              </w:rPr>
              <w:t>Samsung</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ProXpress</w:t>
            </w:r>
            <w:proofErr w:type="spellEnd"/>
            <w:r w:rsidRPr="00606A78">
              <w:rPr>
                <w:rFonts w:ascii="Times New Roman" w:eastAsia="Times New Roman" w:hAnsi="Times New Roman" w:cs="Times New Roman"/>
                <w:sz w:val="14"/>
                <w:szCs w:val="14"/>
                <w:lang w:eastAsia="ru-RU"/>
              </w:rPr>
              <w:t xml:space="preserve"> M4020ND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15000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476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476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106R01149 для XEROX </w:t>
            </w:r>
            <w:proofErr w:type="spellStart"/>
            <w:r w:rsidRPr="00606A78">
              <w:rPr>
                <w:rFonts w:ascii="Times New Roman" w:eastAsia="Times New Roman" w:hAnsi="Times New Roman" w:cs="Times New Roman"/>
                <w:sz w:val="14"/>
                <w:szCs w:val="14"/>
                <w:lang w:eastAsia="ru-RU"/>
              </w:rPr>
              <w:t>Phaser</w:t>
            </w:r>
            <w:proofErr w:type="spellEnd"/>
            <w:r w:rsidRPr="00606A78">
              <w:rPr>
                <w:rFonts w:ascii="Times New Roman" w:eastAsia="Times New Roman" w:hAnsi="Times New Roman" w:cs="Times New Roman"/>
                <w:sz w:val="14"/>
                <w:szCs w:val="14"/>
                <w:lang w:eastAsia="ru-RU"/>
              </w:rPr>
              <w:t xml:space="preserve"> 3500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12000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CE285A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P1102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1600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Drum</w:t>
            </w:r>
            <w:proofErr w:type="spellEnd"/>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013R00589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133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60000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MLT-D203E для </w:t>
            </w:r>
            <w:proofErr w:type="spellStart"/>
            <w:r w:rsidRPr="00606A78">
              <w:rPr>
                <w:rFonts w:ascii="Times New Roman" w:eastAsia="Times New Roman" w:hAnsi="Times New Roman" w:cs="Times New Roman"/>
                <w:sz w:val="14"/>
                <w:szCs w:val="14"/>
                <w:lang w:eastAsia="ru-RU"/>
              </w:rPr>
              <w:t>Samsung</w:t>
            </w:r>
            <w:proofErr w:type="spellEnd"/>
            <w:r w:rsidRPr="00606A78">
              <w:rPr>
                <w:rFonts w:ascii="Times New Roman" w:eastAsia="Times New Roman" w:hAnsi="Times New Roman" w:cs="Times New Roman"/>
                <w:sz w:val="14"/>
                <w:szCs w:val="14"/>
                <w:lang w:eastAsia="ru-RU"/>
              </w:rPr>
              <w:t xml:space="preserve"> SL-M3870FW/M3820D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113R00668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Phaser</w:t>
            </w:r>
            <w:proofErr w:type="spellEnd"/>
            <w:r w:rsidRPr="00606A78">
              <w:rPr>
                <w:rFonts w:ascii="Times New Roman" w:eastAsia="Times New Roman" w:hAnsi="Times New Roman" w:cs="Times New Roman"/>
                <w:sz w:val="14"/>
                <w:szCs w:val="14"/>
                <w:lang w:eastAsia="ru-RU"/>
              </w:rPr>
              <w:t xml:space="preserve"> 5500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Рулон с </w:t>
            </w:r>
            <w:proofErr w:type="spellStart"/>
            <w:r w:rsidRPr="00606A78">
              <w:rPr>
                <w:rFonts w:ascii="Times New Roman" w:eastAsia="Times New Roman" w:hAnsi="Times New Roman" w:cs="Times New Roman"/>
                <w:sz w:val="14"/>
                <w:szCs w:val="14"/>
                <w:lang w:eastAsia="ru-RU"/>
              </w:rPr>
              <w:t>термоэтикетками</w:t>
            </w:r>
            <w:proofErr w:type="spellEnd"/>
            <w:r w:rsidRPr="00606A78">
              <w:rPr>
                <w:rFonts w:ascii="Times New Roman" w:eastAsia="Times New Roman" w:hAnsi="Times New Roman" w:cs="Times New Roman"/>
                <w:sz w:val="14"/>
                <w:szCs w:val="14"/>
                <w:lang w:eastAsia="ru-RU"/>
              </w:rPr>
              <w:t xml:space="preserve"> для </w:t>
            </w:r>
            <w:proofErr w:type="spellStart"/>
            <w:r w:rsidRPr="00606A78">
              <w:rPr>
                <w:rFonts w:ascii="Times New Roman" w:eastAsia="Times New Roman" w:hAnsi="Times New Roman" w:cs="Times New Roman"/>
                <w:sz w:val="14"/>
                <w:szCs w:val="14"/>
                <w:lang w:eastAsia="ru-RU"/>
              </w:rPr>
              <w:t>Zebra</w:t>
            </w:r>
            <w:proofErr w:type="spellEnd"/>
            <w:r w:rsidRPr="00606A78">
              <w:rPr>
                <w:rFonts w:ascii="Times New Roman" w:eastAsia="Times New Roman" w:hAnsi="Times New Roman" w:cs="Times New Roman"/>
                <w:sz w:val="14"/>
                <w:szCs w:val="14"/>
                <w:lang w:eastAsia="ru-RU"/>
              </w:rPr>
              <w:t xml:space="preserve"> TLP2824 </w:t>
            </w:r>
            <w:proofErr w:type="spellStart"/>
            <w:r w:rsidRPr="00606A78">
              <w:rPr>
                <w:rFonts w:ascii="Times New Roman" w:eastAsia="Times New Roman" w:hAnsi="Times New Roman" w:cs="Times New Roman"/>
                <w:sz w:val="14"/>
                <w:szCs w:val="14"/>
                <w:lang w:eastAsia="ru-RU"/>
              </w:rPr>
              <w:t>Plus</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920 XL </w:t>
            </w:r>
            <w:proofErr w:type="spellStart"/>
            <w:r w:rsidRPr="00606A78">
              <w:rPr>
                <w:rFonts w:ascii="Times New Roman" w:eastAsia="Times New Roman" w:hAnsi="Times New Roman" w:cs="Times New Roman"/>
                <w:sz w:val="14"/>
                <w:szCs w:val="14"/>
                <w:lang w:eastAsia="ru-RU"/>
              </w:rPr>
              <w:t>Officejet</w:t>
            </w:r>
            <w:proofErr w:type="spellEnd"/>
            <w:r w:rsidRPr="00606A78">
              <w:rPr>
                <w:rFonts w:ascii="Times New Roman" w:eastAsia="Times New Roman" w:hAnsi="Times New Roman" w:cs="Times New Roman"/>
                <w:sz w:val="14"/>
                <w:szCs w:val="14"/>
                <w:lang w:eastAsia="ru-RU"/>
              </w:rPr>
              <w:t xml:space="preserve"> 6000/6500 </w:t>
            </w:r>
            <w:proofErr w:type="spellStart"/>
            <w:r w:rsidRPr="00606A78">
              <w:rPr>
                <w:rFonts w:ascii="Times New Roman" w:eastAsia="Times New Roman" w:hAnsi="Times New Roman" w:cs="Times New Roman"/>
                <w:sz w:val="14"/>
                <w:szCs w:val="14"/>
                <w:lang w:eastAsia="ru-RU"/>
              </w:rPr>
              <w:t>Black</w:t>
            </w:r>
            <w:proofErr w:type="spellEnd"/>
            <w:r w:rsidRPr="00606A78">
              <w:rPr>
                <w:rFonts w:ascii="Times New Roman" w:eastAsia="Times New Roman" w:hAnsi="Times New Roman" w:cs="Times New Roman"/>
                <w:sz w:val="14"/>
                <w:szCs w:val="14"/>
                <w:lang w:eastAsia="ru-RU"/>
              </w:rPr>
              <w:t xml:space="preserve"> (O) CD975AE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Черный. Количество страниц (ч/б) - не менее 1200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920 XL </w:t>
            </w:r>
            <w:proofErr w:type="spellStart"/>
            <w:r w:rsidRPr="00606A78">
              <w:rPr>
                <w:rFonts w:ascii="Times New Roman" w:eastAsia="Times New Roman" w:hAnsi="Times New Roman" w:cs="Times New Roman"/>
                <w:sz w:val="14"/>
                <w:szCs w:val="14"/>
                <w:lang w:eastAsia="ru-RU"/>
              </w:rPr>
              <w:t>Officejet</w:t>
            </w:r>
            <w:proofErr w:type="spellEnd"/>
            <w:r w:rsidRPr="00606A78">
              <w:rPr>
                <w:rFonts w:ascii="Times New Roman" w:eastAsia="Times New Roman" w:hAnsi="Times New Roman" w:cs="Times New Roman"/>
                <w:sz w:val="14"/>
                <w:szCs w:val="14"/>
                <w:lang w:eastAsia="ru-RU"/>
              </w:rPr>
              <w:t xml:space="preserve"> 6000/6500 </w:t>
            </w:r>
            <w:proofErr w:type="spellStart"/>
            <w:r w:rsidRPr="00606A78">
              <w:rPr>
                <w:rFonts w:ascii="Times New Roman" w:eastAsia="Times New Roman" w:hAnsi="Times New Roman" w:cs="Times New Roman"/>
                <w:sz w:val="14"/>
                <w:szCs w:val="14"/>
                <w:lang w:eastAsia="ru-RU"/>
              </w:rPr>
              <w:t>Yellow</w:t>
            </w:r>
            <w:proofErr w:type="spellEnd"/>
            <w:r w:rsidRPr="00606A78">
              <w:rPr>
                <w:rFonts w:ascii="Times New Roman" w:eastAsia="Times New Roman" w:hAnsi="Times New Roman" w:cs="Times New Roman"/>
                <w:sz w:val="14"/>
                <w:szCs w:val="14"/>
                <w:lang w:eastAsia="ru-RU"/>
              </w:rPr>
              <w:t xml:space="preserve"> (O) CD974AE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Желтый. Количество страниц (цветных) - не менее 500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(TK-160) черный для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FS-1120D/DN (2500 </w:t>
            </w:r>
            <w:proofErr w:type="spellStart"/>
            <w:r w:rsidRPr="00606A78">
              <w:rPr>
                <w:rFonts w:ascii="Times New Roman" w:eastAsia="Times New Roman" w:hAnsi="Times New Roman" w:cs="Times New Roman"/>
                <w:sz w:val="14"/>
                <w:szCs w:val="14"/>
                <w:lang w:eastAsia="ru-RU"/>
              </w:rPr>
              <w:t>стр</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2500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Ремкомплект</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Maintenance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Kit</w:t>
            </w:r>
            <w:proofErr w:type="spellEnd"/>
            <w:r w:rsidRPr="00606A78">
              <w:rPr>
                <w:rFonts w:ascii="Times New Roman" w:eastAsia="Times New Roman" w:hAnsi="Times New Roman" w:cs="Times New Roman"/>
                <w:sz w:val="14"/>
                <w:szCs w:val="14"/>
                <w:lang w:eastAsia="ru-RU"/>
              </w:rPr>
              <w:t xml:space="preserve">) C9153A для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9050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350000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Блок формирования изображения 52D0Z00 для </w:t>
            </w:r>
            <w:proofErr w:type="spellStart"/>
            <w:r w:rsidRPr="00606A78">
              <w:rPr>
                <w:rFonts w:ascii="Times New Roman" w:eastAsia="Times New Roman" w:hAnsi="Times New Roman" w:cs="Times New Roman"/>
                <w:sz w:val="14"/>
                <w:szCs w:val="14"/>
                <w:lang w:eastAsia="ru-RU"/>
              </w:rPr>
              <w:t>Lexmark</w:t>
            </w:r>
            <w:proofErr w:type="spellEnd"/>
            <w:r w:rsidRPr="00606A78">
              <w:rPr>
                <w:rFonts w:ascii="Times New Roman" w:eastAsia="Times New Roman" w:hAnsi="Times New Roman" w:cs="Times New Roman"/>
                <w:sz w:val="14"/>
                <w:szCs w:val="14"/>
                <w:lang w:eastAsia="ru-RU"/>
              </w:rPr>
              <w:t xml:space="preserve"> MS812dn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100000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Canon</w:t>
            </w:r>
            <w:proofErr w:type="spellEnd"/>
            <w:r w:rsidRPr="00606A78">
              <w:rPr>
                <w:rFonts w:ascii="Times New Roman" w:eastAsia="Times New Roman" w:hAnsi="Times New Roman" w:cs="Times New Roman"/>
                <w:sz w:val="14"/>
                <w:szCs w:val="14"/>
                <w:lang w:eastAsia="ru-RU"/>
              </w:rPr>
              <w:t xml:space="preserve"> E-30 для </w:t>
            </w:r>
            <w:proofErr w:type="spellStart"/>
            <w:r w:rsidRPr="00606A78">
              <w:rPr>
                <w:rFonts w:ascii="Times New Roman" w:eastAsia="Times New Roman" w:hAnsi="Times New Roman" w:cs="Times New Roman"/>
                <w:sz w:val="14"/>
                <w:szCs w:val="14"/>
                <w:lang w:eastAsia="ru-RU"/>
              </w:rPr>
              <w:t>Canon</w:t>
            </w:r>
            <w:proofErr w:type="spellEnd"/>
            <w:r w:rsidRPr="00606A78">
              <w:rPr>
                <w:rFonts w:ascii="Times New Roman" w:eastAsia="Times New Roman" w:hAnsi="Times New Roman" w:cs="Times New Roman"/>
                <w:sz w:val="14"/>
                <w:szCs w:val="14"/>
                <w:lang w:eastAsia="ru-RU"/>
              </w:rPr>
              <w:t xml:space="preserve"> FC-228 (или эквивалент)</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4000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TK-360 для KYOCERA FS-4020DN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20000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 картридж 006R01551 для XEROX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5845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Набор – да, не менее 2 картриджей. Ресурс - не менее 38000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106R02306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Phaser</w:t>
            </w:r>
            <w:proofErr w:type="spellEnd"/>
            <w:r w:rsidRPr="00606A78">
              <w:rPr>
                <w:rFonts w:ascii="Times New Roman" w:eastAsia="Times New Roman" w:hAnsi="Times New Roman" w:cs="Times New Roman"/>
                <w:sz w:val="14"/>
                <w:szCs w:val="14"/>
                <w:lang w:eastAsia="ru-RU"/>
              </w:rPr>
              <w:t xml:space="preserve"> 3320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11000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C7115X для HP1200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w:t>
            </w:r>
            <w:r w:rsidRPr="00606A78">
              <w:rPr>
                <w:rFonts w:ascii="Times New Roman" w:eastAsia="Times New Roman" w:hAnsi="Times New Roman" w:cs="Times New Roman"/>
                <w:sz w:val="14"/>
                <w:szCs w:val="14"/>
                <w:lang w:eastAsia="ru-RU"/>
              </w:rPr>
              <w:lastRenderedPageBreak/>
              <w:t>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3500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106R03766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C7000N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картриджа – не менее 10000 страниц. Цвет - желтый.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130A CF350A для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Черный. Количество страниц (ч/б) - не менее 1300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920 XL </w:t>
            </w:r>
            <w:proofErr w:type="spellStart"/>
            <w:r w:rsidRPr="00606A78">
              <w:rPr>
                <w:rFonts w:ascii="Times New Roman" w:eastAsia="Times New Roman" w:hAnsi="Times New Roman" w:cs="Times New Roman"/>
                <w:sz w:val="14"/>
                <w:szCs w:val="14"/>
                <w:lang w:eastAsia="ru-RU"/>
              </w:rPr>
              <w:t>Officejet</w:t>
            </w:r>
            <w:proofErr w:type="spellEnd"/>
            <w:r w:rsidRPr="00606A78">
              <w:rPr>
                <w:rFonts w:ascii="Times New Roman" w:eastAsia="Times New Roman" w:hAnsi="Times New Roman" w:cs="Times New Roman"/>
                <w:sz w:val="14"/>
                <w:szCs w:val="14"/>
                <w:lang w:eastAsia="ru-RU"/>
              </w:rPr>
              <w:t xml:space="preserve"> 6000/6500 </w:t>
            </w:r>
            <w:proofErr w:type="spellStart"/>
            <w:r w:rsidRPr="00606A78">
              <w:rPr>
                <w:rFonts w:ascii="Times New Roman" w:eastAsia="Times New Roman" w:hAnsi="Times New Roman" w:cs="Times New Roman"/>
                <w:sz w:val="14"/>
                <w:szCs w:val="14"/>
                <w:lang w:eastAsia="ru-RU"/>
              </w:rPr>
              <w:t>Cyan</w:t>
            </w:r>
            <w:proofErr w:type="spellEnd"/>
            <w:r w:rsidRPr="00606A78">
              <w:rPr>
                <w:rFonts w:ascii="Times New Roman" w:eastAsia="Times New Roman" w:hAnsi="Times New Roman" w:cs="Times New Roman"/>
                <w:sz w:val="14"/>
                <w:szCs w:val="14"/>
                <w:lang w:eastAsia="ru-RU"/>
              </w:rPr>
              <w:t xml:space="preserve"> (O) CD972AE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Голубой. Количество страниц (цветных) - не менее 500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HP 920 XL </w:t>
            </w:r>
            <w:proofErr w:type="spellStart"/>
            <w:r w:rsidRPr="00606A78">
              <w:rPr>
                <w:rFonts w:ascii="Times New Roman" w:eastAsia="Times New Roman" w:hAnsi="Times New Roman" w:cs="Times New Roman"/>
                <w:sz w:val="14"/>
                <w:szCs w:val="14"/>
                <w:lang w:eastAsia="ru-RU"/>
              </w:rPr>
              <w:t>Officejet</w:t>
            </w:r>
            <w:proofErr w:type="spellEnd"/>
            <w:r w:rsidRPr="00606A78">
              <w:rPr>
                <w:rFonts w:ascii="Times New Roman" w:eastAsia="Times New Roman" w:hAnsi="Times New Roman" w:cs="Times New Roman"/>
                <w:sz w:val="14"/>
                <w:szCs w:val="14"/>
                <w:lang w:eastAsia="ru-RU"/>
              </w:rPr>
              <w:t xml:space="preserve"> 6000/6500 </w:t>
            </w:r>
            <w:proofErr w:type="spellStart"/>
            <w:r w:rsidRPr="00606A78">
              <w:rPr>
                <w:rFonts w:ascii="Times New Roman" w:eastAsia="Times New Roman" w:hAnsi="Times New Roman" w:cs="Times New Roman"/>
                <w:sz w:val="14"/>
                <w:szCs w:val="14"/>
                <w:lang w:eastAsia="ru-RU"/>
              </w:rPr>
              <w:t>Magenta</w:t>
            </w:r>
            <w:proofErr w:type="spellEnd"/>
            <w:r w:rsidRPr="00606A78">
              <w:rPr>
                <w:rFonts w:ascii="Times New Roman" w:eastAsia="Times New Roman" w:hAnsi="Times New Roman" w:cs="Times New Roman"/>
                <w:sz w:val="14"/>
                <w:szCs w:val="14"/>
                <w:lang w:eastAsia="ru-RU"/>
              </w:rPr>
              <w:t xml:space="preserve"> (O) CD973AE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w:t>
            </w:r>
            <w:r w:rsidRPr="00606A78">
              <w:rPr>
                <w:rFonts w:ascii="Times New Roman" w:eastAsia="Times New Roman" w:hAnsi="Times New Roman" w:cs="Times New Roman"/>
                <w:sz w:val="14"/>
                <w:szCs w:val="14"/>
                <w:lang w:eastAsia="ru-RU"/>
              </w:rPr>
              <w:lastRenderedPageBreak/>
              <w:t xml:space="preserve">Пурпурный. Количество страниц (цветных) - не менее 500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TK-170 для KYOCERA FS-1320D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7200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106R03765 для XEROX </w:t>
            </w:r>
            <w:proofErr w:type="spellStart"/>
            <w:r w:rsidRPr="00606A78">
              <w:rPr>
                <w:rFonts w:ascii="Times New Roman" w:eastAsia="Times New Roman" w:hAnsi="Times New Roman" w:cs="Times New Roman"/>
                <w:sz w:val="14"/>
                <w:szCs w:val="14"/>
                <w:lang w:eastAsia="ru-RU"/>
              </w:rPr>
              <w:t>VersaLink</w:t>
            </w:r>
            <w:proofErr w:type="spellEnd"/>
            <w:r w:rsidRPr="00606A78">
              <w:rPr>
                <w:rFonts w:ascii="Times New Roman" w:eastAsia="Times New Roman" w:hAnsi="Times New Roman" w:cs="Times New Roman"/>
                <w:sz w:val="14"/>
                <w:szCs w:val="14"/>
                <w:lang w:eastAsia="ru-RU"/>
              </w:rPr>
              <w:t xml:space="preserve"> C7000N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10000 страниц. Цвет: чёрный.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Тонер-туба </w:t>
            </w:r>
            <w:proofErr w:type="spellStart"/>
            <w:r w:rsidRPr="00606A78">
              <w:rPr>
                <w:rFonts w:ascii="Times New Roman" w:eastAsia="Times New Roman" w:hAnsi="Times New Roman" w:cs="Times New Roman"/>
                <w:sz w:val="14"/>
                <w:szCs w:val="14"/>
                <w:lang w:eastAsia="ru-RU"/>
              </w:rPr>
              <w:t>Kyocera</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Mita</w:t>
            </w:r>
            <w:proofErr w:type="spellEnd"/>
            <w:r w:rsidRPr="00606A78">
              <w:rPr>
                <w:rFonts w:ascii="Times New Roman" w:eastAsia="Times New Roman" w:hAnsi="Times New Roman" w:cs="Times New Roman"/>
                <w:sz w:val="14"/>
                <w:szCs w:val="14"/>
                <w:lang w:eastAsia="ru-RU"/>
              </w:rPr>
              <w:t xml:space="preserve"> TK-6305 для </w:t>
            </w:r>
            <w:proofErr w:type="spellStart"/>
            <w:r w:rsidRPr="00606A78">
              <w:rPr>
                <w:rFonts w:ascii="Times New Roman" w:eastAsia="Times New Roman" w:hAnsi="Times New Roman" w:cs="Times New Roman"/>
                <w:sz w:val="14"/>
                <w:szCs w:val="14"/>
                <w:lang w:eastAsia="ru-RU"/>
              </w:rPr>
              <w:t>Taskalfa</w:t>
            </w:r>
            <w:proofErr w:type="spellEnd"/>
            <w:r w:rsidRPr="00606A78">
              <w:rPr>
                <w:rFonts w:ascii="Times New Roman" w:eastAsia="Times New Roman" w:hAnsi="Times New Roman" w:cs="Times New Roman"/>
                <w:sz w:val="14"/>
                <w:szCs w:val="14"/>
                <w:lang w:eastAsia="ru-RU"/>
              </w:rPr>
              <w:t xml:space="preserve"> 3500i/3501i/4500i/4501i/5500i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35000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CE505X для принтера HP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P2055D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6500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2605 g RTC Q6001A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 xml:space="preserve">Цвет расходных материалов для печати – голубой. Количество страниц (цветных) - не менее 1500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006R01182 для </w:t>
            </w:r>
            <w:proofErr w:type="spellStart"/>
            <w:r w:rsidRPr="00606A78">
              <w:rPr>
                <w:rFonts w:ascii="Times New Roman" w:eastAsia="Times New Roman" w:hAnsi="Times New Roman" w:cs="Times New Roman"/>
                <w:sz w:val="14"/>
                <w:szCs w:val="14"/>
                <w:lang w:eastAsia="ru-RU"/>
              </w:rPr>
              <w:t>Xerox</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WorkCentre</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Pro</w:t>
            </w:r>
            <w:proofErr w:type="spellEnd"/>
            <w:r w:rsidRPr="00606A78">
              <w:rPr>
                <w:rFonts w:ascii="Times New Roman" w:eastAsia="Times New Roman" w:hAnsi="Times New Roman" w:cs="Times New Roman"/>
                <w:sz w:val="14"/>
                <w:szCs w:val="14"/>
                <w:lang w:eastAsia="ru-RU"/>
              </w:rPr>
              <w:t xml:space="preserve"> 133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30000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Тонер-картридж 370AB000 для </w:t>
            </w:r>
            <w:proofErr w:type="spellStart"/>
            <w:r w:rsidRPr="00606A78">
              <w:rPr>
                <w:rFonts w:ascii="Times New Roman" w:eastAsia="Times New Roman" w:hAnsi="Times New Roman" w:cs="Times New Roman"/>
                <w:sz w:val="14"/>
                <w:szCs w:val="14"/>
                <w:lang w:eastAsia="ru-RU"/>
              </w:rPr>
              <w:t>Kyosera</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Mita</w:t>
            </w:r>
            <w:proofErr w:type="spellEnd"/>
            <w:r w:rsidRPr="00606A78">
              <w:rPr>
                <w:rFonts w:ascii="Times New Roman" w:eastAsia="Times New Roman" w:hAnsi="Times New Roman" w:cs="Times New Roman"/>
                <w:sz w:val="14"/>
                <w:szCs w:val="14"/>
                <w:lang w:eastAsia="ru-RU"/>
              </w:rPr>
              <w:t xml:space="preserve"> KM-3035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Ресурс – не менее 34000 страниц.</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 </w:t>
            </w:r>
            <w:proofErr w:type="spellStart"/>
            <w:r w:rsidRPr="00606A78">
              <w:rPr>
                <w:rFonts w:ascii="Times New Roman" w:eastAsia="Times New Roman" w:hAnsi="Times New Roman" w:cs="Times New Roman"/>
                <w:sz w:val="14"/>
                <w:szCs w:val="14"/>
                <w:lang w:eastAsia="ru-RU"/>
              </w:rPr>
              <w:t>Hewlett</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Packard</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Color</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LaserJet</w:t>
            </w:r>
            <w:proofErr w:type="spellEnd"/>
            <w:r w:rsidRPr="00606A78">
              <w:rPr>
                <w:rFonts w:ascii="Times New Roman" w:eastAsia="Times New Roman" w:hAnsi="Times New Roman" w:cs="Times New Roman"/>
                <w:sz w:val="14"/>
                <w:szCs w:val="14"/>
                <w:lang w:eastAsia="ru-RU"/>
              </w:rPr>
              <w:t xml:space="preserve"> 2605 m RTC Q6003A (или эквивалент)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расходных материалов для печати – пурпурный. Количество страниц (цветных) - не менее 1500 страниц.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191212870000021300100100210153312242</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Оказание услуг по ремонту офисной техники</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w:t>
            </w:r>
            <w:r w:rsidRPr="00606A78">
              <w:rPr>
                <w:rFonts w:ascii="Times New Roman" w:eastAsia="Times New Roman" w:hAnsi="Times New Roman" w:cs="Times New Roman"/>
                <w:sz w:val="14"/>
                <w:szCs w:val="14"/>
                <w:lang w:eastAsia="ru-RU"/>
              </w:rPr>
              <w:lastRenderedPageBreak/>
              <w:t xml:space="preserve">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1000000.00/2566960.79</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1000000.00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1000000.00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Периодичность поставки товаров (выполнения работ, оказания услуг): По заявкам Заказчика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Планируемый срок (сроки отдельных этапов) </w:t>
            </w:r>
            <w:r w:rsidRPr="00606A78">
              <w:rPr>
                <w:rFonts w:ascii="Times New Roman" w:eastAsia="Times New Roman" w:hAnsi="Times New Roman" w:cs="Times New Roman"/>
                <w:sz w:val="14"/>
                <w:szCs w:val="14"/>
                <w:lang w:eastAsia="ru-RU"/>
              </w:rPr>
              <w:lastRenderedPageBreak/>
              <w:t>поставки товаров (выполнения работ, оказания услуг): Со дня заключения государственного контракта по 10 декабря 2019 года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10000.00</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100000.00</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03.2019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Оказание услуг по ремонту офисной техники</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Условная единица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876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191212870000021300100100220116110242</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электрической связи</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Оказание услуг электросвязи, устранение неисправностей, препятствующих пользованию услугами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3133000.00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3133000.00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3133000.00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электрической связи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Оказание услуг электросвязи, устранение неисправностей, препятствующих </w:t>
            </w:r>
            <w:r w:rsidRPr="00606A78">
              <w:rPr>
                <w:rFonts w:ascii="Times New Roman" w:eastAsia="Times New Roman" w:hAnsi="Times New Roman" w:cs="Times New Roman"/>
                <w:sz w:val="14"/>
                <w:szCs w:val="14"/>
                <w:lang w:eastAsia="ru-RU"/>
              </w:rPr>
              <w:lastRenderedPageBreak/>
              <w:t xml:space="preserve">пользованию услугами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Условная единица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876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15</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191212870000021300100100240126110242</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автоматической телефонной связи органов государственной власти</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Предоставление Абоненту круглосуточно услуги связи АТС-ОГВ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19740.00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19740.00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19740.00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фиксированной телефонной связи - предоставление доступа и телефонные соединения, прочие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Предоставление Абоненту круглосуточно услуги связи АТС-ОГВ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Квартал</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364</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191212870000021300100100260100620244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Газ горючий природный промышленного и коммунально-бытового назначения</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550000.00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30.0</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550000.00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550000.00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(выполнения работ, оказания услуг): С 01.01.2019 </w:t>
            </w:r>
            <w:r w:rsidRPr="00606A78">
              <w:rPr>
                <w:rFonts w:ascii="Times New Roman" w:eastAsia="Times New Roman" w:hAnsi="Times New Roman" w:cs="Times New Roman"/>
                <w:sz w:val="14"/>
                <w:szCs w:val="14"/>
                <w:lang w:eastAsia="ru-RU"/>
              </w:rPr>
              <w:lastRenderedPageBreak/>
              <w:t>по 31.12.2019</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01.2019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Газ горючий природный промышленного и коммунально-бытового назначения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Газ горючий природный промышленного и коммунально-бытового назначения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Кубический 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113</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84999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84999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w:t>
            </w:r>
            <w:r w:rsidRPr="00606A78">
              <w:rPr>
                <w:rFonts w:ascii="Times New Roman" w:eastAsia="Times New Roman" w:hAnsi="Times New Roman" w:cs="Times New Roman"/>
                <w:sz w:val="14"/>
                <w:szCs w:val="14"/>
                <w:lang w:eastAsia="ru-RU"/>
              </w:rPr>
              <w:lastRenderedPageBreak/>
              <w:t>0100270181712244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Поставка бумаги офисно</w:t>
            </w:r>
            <w:r w:rsidRPr="00606A78">
              <w:rPr>
                <w:rFonts w:ascii="Times New Roman" w:eastAsia="Times New Roman" w:hAnsi="Times New Roman" w:cs="Times New Roman"/>
                <w:sz w:val="14"/>
                <w:szCs w:val="14"/>
                <w:lang w:eastAsia="ru-RU"/>
              </w:rPr>
              <w:lastRenderedPageBreak/>
              <w:t>й</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6546166.50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5478111.11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5478111.11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w:t>
            </w:r>
            <w:r w:rsidRPr="00606A78">
              <w:rPr>
                <w:rFonts w:ascii="Times New Roman" w:eastAsia="Times New Roman" w:hAnsi="Times New Roman" w:cs="Times New Roman"/>
                <w:sz w:val="14"/>
                <w:szCs w:val="14"/>
                <w:lang w:eastAsia="ru-RU"/>
              </w:rPr>
              <w:lastRenderedPageBreak/>
              <w:t>(выполнения работ, оказания услуг): К указанному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65461.67</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654616.65</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03.2019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07.2019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Возникновение иных обстоятельств, </w:t>
            </w:r>
            <w:r w:rsidRPr="00606A78">
              <w:rPr>
                <w:rFonts w:ascii="Times New Roman" w:eastAsia="Times New Roman" w:hAnsi="Times New Roman" w:cs="Times New Roman"/>
                <w:sz w:val="14"/>
                <w:szCs w:val="14"/>
                <w:lang w:eastAsia="ru-RU"/>
              </w:rPr>
              <w:lastRenderedPageBreak/>
              <w:t>предвидеть которые на дату утверждения плана-графика закупок было невозможно</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Изменение закупки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Изменение планируемых платежей по результатам осуществления закупки</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Бумага офисная формата А3</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w:t>
            </w:r>
            <w:r w:rsidRPr="00606A78">
              <w:rPr>
                <w:rFonts w:ascii="Times New Roman" w:eastAsia="Times New Roman" w:hAnsi="Times New Roman" w:cs="Times New Roman"/>
                <w:sz w:val="14"/>
                <w:szCs w:val="14"/>
                <w:lang w:eastAsia="ru-RU"/>
              </w:rPr>
              <w:lastRenderedPageBreak/>
              <w:t>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Бумага офисная формата А4</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27050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27050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w:t>
            </w:r>
            <w:r w:rsidRPr="00606A78">
              <w:rPr>
                <w:rFonts w:ascii="Times New Roman" w:eastAsia="Times New Roman" w:hAnsi="Times New Roman" w:cs="Times New Roman"/>
                <w:sz w:val="14"/>
                <w:szCs w:val="14"/>
                <w:lang w:eastAsia="ru-RU"/>
              </w:rPr>
              <w:lastRenderedPageBreak/>
              <w:t>300100100280160000244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Поставка хозяйс</w:t>
            </w:r>
            <w:r w:rsidRPr="00606A78">
              <w:rPr>
                <w:rFonts w:ascii="Times New Roman" w:eastAsia="Times New Roman" w:hAnsi="Times New Roman" w:cs="Times New Roman"/>
                <w:sz w:val="14"/>
                <w:szCs w:val="14"/>
                <w:lang w:eastAsia="ru-RU"/>
              </w:rPr>
              <w:lastRenderedPageBreak/>
              <w:t>твенных товаров и принадлежностей</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271472.81</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234800.00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234800.00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w:t>
            </w:r>
            <w:r w:rsidRPr="00606A78">
              <w:rPr>
                <w:rFonts w:ascii="Times New Roman" w:eastAsia="Times New Roman" w:hAnsi="Times New Roman" w:cs="Times New Roman"/>
                <w:sz w:val="14"/>
                <w:szCs w:val="14"/>
                <w:lang w:eastAsia="ru-RU"/>
              </w:rPr>
              <w:lastRenderedPageBreak/>
              <w:t>товаров (выполнения работ, оказания услуг): К указанном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27147.28</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04.2019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07.2019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Возникновение иных обстоятель</w:t>
            </w:r>
            <w:r w:rsidRPr="00606A78">
              <w:rPr>
                <w:rFonts w:ascii="Times New Roman" w:eastAsia="Times New Roman" w:hAnsi="Times New Roman" w:cs="Times New Roman"/>
                <w:sz w:val="14"/>
                <w:szCs w:val="14"/>
                <w:lang w:eastAsia="ru-RU"/>
              </w:rPr>
              <w:lastRenderedPageBreak/>
              <w:t>ств, предвидеть которые на дату утверждения плана-графика закупок было невозможно</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Изменение закупки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Изменение планируемых платежей по результатам осуществления закупки</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Батарейка ААА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Типоразмер элемента питания: ААА LR03 (</w:t>
            </w:r>
            <w:proofErr w:type="spellStart"/>
            <w:r w:rsidRPr="00606A78">
              <w:rPr>
                <w:rFonts w:ascii="Times New Roman" w:eastAsia="Times New Roman" w:hAnsi="Times New Roman" w:cs="Times New Roman"/>
                <w:sz w:val="14"/>
                <w:szCs w:val="14"/>
                <w:lang w:eastAsia="ru-RU"/>
              </w:rPr>
              <w:t>мизинчиковые</w:t>
            </w:r>
            <w:proofErr w:type="spellEnd"/>
            <w:r w:rsidRPr="00606A78">
              <w:rPr>
                <w:rFonts w:ascii="Times New Roman" w:eastAsia="Times New Roman" w:hAnsi="Times New Roman" w:cs="Times New Roman"/>
                <w:sz w:val="14"/>
                <w:szCs w:val="14"/>
                <w:lang w:eastAsia="ru-RU"/>
              </w:rPr>
              <w:t xml:space="preserve">), напряжение не менее 1,5v, емкость не менее 1000 </w:t>
            </w:r>
            <w:proofErr w:type="spellStart"/>
            <w:r w:rsidRPr="00606A78">
              <w:rPr>
                <w:rFonts w:ascii="Times New Roman" w:eastAsia="Times New Roman" w:hAnsi="Times New Roman" w:cs="Times New Roman"/>
                <w:sz w:val="14"/>
                <w:szCs w:val="14"/>
                <w:lang w:eastAsia="ru-RU"/>
              </w:rPr>
              <w:t>мАh</w:t>
            </w:r>
            <w:proofErr w:type="spellEnd"/>
            <w:r w:rsidRPr="00606A78">
              <w:rPr>
                <w:rFonts w:ascii="Times New Roman" w:eastAsia="Times New Roman" w:hAnsi="Times New Roman" w:cs="Times New Roman"/>
                <w:sz w:val="14"/>
                <w:szCs w:val="14"/>
                <w:lang w:eastAsia="ru-RU"/>
              </w:rPr>
              <w:t>, алкалиновые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Нить для прошивки документов (1000 м)</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белый, в бобине, полиэфир 100%, не менее 1000 метров</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Средства отбеливающие для стирки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Для детского белья;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Форма выпуска;  значение характеристики: Жидкость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Назначение;  значение характеристики: Для белого белья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Средство с дезинфицирующим эффектом;  значение характеристики: Да,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Средство с </w:t>
            </w:r>
            <w:proofErr w:type="spellStart"/>
            <w:r w:rsidRPr="00606A78">
              <w:rPr>
                <w:rFonts w:ascii="Times New Roman" w:eastAsia="Times New Roman" w:hAnsi="Times New Roman" w:cs="Times New Roman"/>
                <w:sz w:val="14"/>
                <w:szCs w:val="14"/>
                <w:lang w:eastAsia="ru-RU"/>
              </w:rPr>
              <w:t>пятновыводящим</w:t>
            </w:r>
            <w:proofErr w:type="spellEnd"/>
            <w:r w:rsidRPr="00606A78">
              <w:rPr>
                <w:rFonts w:ascii="Times New Roman" w:eastAsia="Times New Roman" w:hAnsi="Times New Roman" w:cs="Times New Roman"/>
                <w:sz w:val="14"/>
                <w:szCs w:val="14"/>
                <w:lang w:eastAsia="ru-RU"/>
              </w:rPr>
              <w:t xml:space="preserve"> эффектом;  значение характеристики: Да,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средства;  значение характеристики: Хлорсодержащее ,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Литр;^кубический дециметр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112</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Мыло хозяйственное твердое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антибактериального компонента;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Группа мыла;  значение характеристики: I,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319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319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Ерш для туалета с подставкой (мини)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 подставкой, пластик, цвет-серый (мини)</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Диспенсер для жидкого мыла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С дозатором для подачи жидкого мыла, материал </w:t>
            </w:r>
            <w:r w:rsidRPr="00606A78">
              <w:rPr>
                <w:rFonts w:ascii="Times New Roman" w:eastAsia="Times New Roman" w:hAnsi="Times New Roman" w:cs="Times New Roman"/>
                <w:sz w:val="14"/>
                <w:szCs w:val="14"/>
                <w:lang w:eastAsia="ru-RU"/>
              </w:rPr>
              <w:lastRenderedPageBreak/>
              <w:t xml:space="preserve">пластик, цвет-белый, закрывается на ключ, крепеж в комплекте, объем 1,0 литр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Средства для </w:t>
            </w:r>
            <w:proofErr w:type="spellStart"/>
            <w:r w:rsidRPr="00606A78">
              <w:rPr>
                <w:rFonts w:ascii="Times New Roman" w:eastAsia="Times New Roman" w:hAnsi="Times New Roman" w:cs="Times New Roman"/>
                <w:sz w:val="14"/>
                <w:szCs w:val="14"/>
                <w:lang w:eastAsia="ru-RU"/>
              </w:rPr>
              <w:t>дезодорирования</w:t>
            </w:r>
            <w:proofErr w:type="spellEnd"/>
            <w:r w:rsidRPr="00606A78">
              <w:rPr>
                <w:rFonts w:ascii="Times New Roman" w:eastAsia="Times New Roman" w:hAnsi="Times New Roman" w:cs="Times New Roman"/>
                <w:sz w:val="14"/>
                <w:szCs w:val="14"/>
                <w:lang w:eastAsia="ru-RU"/>
              </w:rPr>
              <w:t xml:space="preserve"> и ароматизации воздуха в помещениях</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Вид товара;  значение характеристики: Освежитель воздуха,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 выпуска;  значение характеристики: Аэрозоль ,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Литр;^кубический дециметр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112</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101.4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101.4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Средства моющие для стекол и зеркал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антибактериального компонента;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Средство спиртосодержащее;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антистатического компонента;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 выпуска;  значение характеристики: Спрей,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Литр;^кубический дециметр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112</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95.5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95.5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Швабра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Швабра деревянная для мытья пола, с ручкой не </w:t>
            </w:r>
            <w:r w:rsidRPr="00606A78">
              <w:rPr>
                <w:rFonts w:ascii="Times New Roman" w:eastAsia="Times New Roman" w:hAnsi="Times New Roman" w:cs="Times New Roman"/>
                <w:sz w:val="14"/>
                <w:szCs w:val="14"/>
                <w:lang w:eastAsia="ru-RU"/>
              </w:rPr>
              <w:lastRenderedPageBreak/>
              <w:t>менее 130 см не более 140 см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Сода кальцинированная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Техническая кальцинированная сода, в упаковке не менее 0,8 кг</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Перчатки резиновые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Материал-латекс, размер М (средний), с хлопковым напылением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Пара (2 шт.)</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715</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Зеркало в раме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Порошок стиральный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стирки;  значение характеристики: Ручная стирка,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Для детского белья;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Назначение;  значение характеристики: Для цветного белья,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Средство с отбеливающим эффектом;  значение характеристики: Нет,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Килограмм</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185.85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185.85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Зеркало</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Порошкообразное чистящее средство</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Моющее средство универсальное для мытья пола и стен</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Концентрат, универсальное, объем 1 литр</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Литр;^кубический дециметр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112</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Батарейка АА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w:t>
            </w:r>
            <w:r w:rsidRPr="00606A78">
              <w:rPr>
                <w:rFonts w:ascii="Times New Roman" w:eastAsia="Times New Roman" w:hAnsi="Times New Roman" w:cs="Times New Roman"/>
                <w:sz w:val="14"/>
                <w:szCs w:val="14"/>
                <w:lang w:eastAsia="ru-RU"/>
              </w:rPr>
              <w:lastRenderedPageBreak/>
              <w:t>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Типоразмер элемента питания: АА LR6, напряжение не менее 1,5v, емкость не менее 1500 </w:t>
            </w:r>
            <w:proofErr w:type="spellStart"/>
            <w:r w:rsidRPr="00606A78">
              <w:rPr>
                <w:rFonts w:ascii="Times New Roman" w:eastAsia="Times New Roman" w:hAnsi="Times New Roman" w:cs="Times New Roman"/>
                <w:sz w:val="14"/>
                <w:szCs w:val="14"/>
                <w:lang w:eastAsia="ru-RU"/>
              </w:rPr>
              <w:t>мАh</w:t>
            </w:r>
            <w:proofErr w:type="spellEnd"/>
            <w:r w:rsidRPr="00606A78">
              <w:rPr>
                <w:rFonts w:ascii="Times New Roman" w:eastAsia="Times New Roman" w:hAnsi="Times New Roman" w:cs="Times New Roman"/>
                <w:sz w:val="14"/>
                <w:szCs w:val="14"/>
                <w:lang w:eastAsia="ru-RU"/>
              </w:rPr>
              <w:t>, алкалиновые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Мыло туалетное жидкое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антибактериального компонента;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ароматической отдушки;  значение характеристики: Да,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Литр;^кубический дециметр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112</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Мыло туалетное твердое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антибактериального компонента;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Марка мыла ;  значение характеристики: Ординарное (О)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ароматической отдушки;  значение характеристики: Нет,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Килограмм</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42.3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42.3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Смеситель</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roofErr w:type="spellStart"/>
            <w:r w:rsidRPr="00606A78">
              <w:rPr>
                <w:rFonts w:ascii="Times New Roman" w:eastAsia="Times New Roman" w:hAnsi="Times New Roman" w:cs="Times New Roman"/>
                <w:sz w:val="14"/>
                <w:szCs w:val="14"/>
                <w:lang w:eastAsia="ru-RU"/>
              </w:rPr>
              <w:t>Двухвентильный</w:t>
            </w:r>
            <w:proofErr w:type="spellEnd"/>
            <w:r w:rsidRPr="00606A78">
              <w:rPr>
                <w:rFonts w:ascii="Times New Roman" w:eastAsia="Times New Roman" w:hAnsi="Times New Roman" w:cs="Times New Roman"/>
                <w:sz w:val="14"/>
                <w:szCs w:val="14"/>
                <w:lang w:eastAsia="ru-RU"/>
              </w:rPr>
              <w:t xml:space="preserve"> хромированный, устанавливается на раковину. Одно монтажное отверстие. Поворотный излив. Длина </w:t>
            </w:r>
            <w:proofErr w:type="spellStart"/>
            <w:r w:rsidRPr="00606A78">
              <w:rPr>
                <w:rFonts w:ascii="Times New Roman" w:eastAsia="Times New Roman" w:hAnsi="Times New Roman" w:cs="Times New Roman"/>
                <w:sz w:val="14"/>
                <w:szCs w:val="14"/>
                <w:lang w:eastAsia="ru-RU"/>
              </w:rPr>
              <w:t>излива</w:t>
            </w:r>
            <w:proofErr w:type="spellEnd"/>
            <w:r w:rsidRPr="00606A78">
              <w:rPr>
                <w:rFonts w:ascii="Times New Roman" w:eastAsia="Times New Roman" w:hAnsi="Times New Roman" w:cs="Times New Roman"/>
                <w:sz w:val="14"/>
                <w:szCs w:val="14"/>
                <w:lang w:eastAsia="ru-RU"/>
              </w:rPr>
              <w:t xml:space="preserve"> - 13,5 см, высота </w:t>
            </w:r>
            <w:proofErr w:type="spellStart"/>
            <w:r w:rsidRPr="00606A78">
              <w:rPr>
                <w:rFonts w:ascii="Times New Roman" w:eastAsia="Times New Roman" w:hAnsi="Times New Roman" w:cs="Times New Roman"/>
                <w:sz w:val="14"/>
                <w:szCs w:val="14"/>
                <w:lang w:eastAsia="ru-RU"/>
              </w:rPr>
              <w:t>излива</w:t>
            </w:r>
            <w:proofErr w:type="spellEnd"/>
            <w:r w:rsidRPr="00606A78">
              <w:rPr>
                <w:rFonts w:ascii="Times New Roman" w:eastAsia="Times New Roman" w:hAnsi="Times New Roman" w:cs="Times New Roman"/>
                <w:sz w:val="14"/>
                <w:szCs w:val="14"/>
                <w:lang w:eastAsia="ru-RU"/>
              </w:rPr>
              <w:t xml:space="preserve"> - 17 см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Средства моющие для туалетов и ванных комнат</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Средство концентрированное;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Средство спиртосодержащее;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Средство хлорсодержащее;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 выпуска;  значение характеристики: Жидкость,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антибактериального компонента;  значение характеристики: Да,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Литр;^кубический дециметр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112</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433.5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433.5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Сушилка для рук</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w:t>
            </w:r>
            <w:r w:rsidRPr="00606A78">
              <w:rPr>
                <w:rFonts w:ascii="Times New Roman" w:eastAsia="Times New Roman" w:hAnsi="Times New Roman" w:cs="Times New Roman"/>
                <w:sz w:val="14"/>
                <w:szCs w:val="14"/>
                <w:lang w:eastAsia="ru-RU"/>
              </w:rPr>
              <w:lastRenderedPageBreak/>
              <w:t>0100280170000244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Поставка хозяйственны</w:t>
            </w:r>
            <w:r w:rsidRPr="00606A78">
              <w:rPr>
                <w:rFonts w:ascii="Times New Roman" w:eastAsia="Times New Roman" w:hAnsi="Times New Roman" w:cs="Times New Roman"/>
                <w:sz w:val="14"/>
                <w:szCs w:val="14"/>
                <w:lang w:eastAsia="ru-RU"/>
              </w:rPr>
              <w:lastRenderedPageBreak/>
              <w:t>х товаров и принадлежностей</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203660.38</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106000.00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106000.00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w:t>
            </w:r>
            <w:r w:rsidRPr="00606A78">
              <w:rPr>
                <w:rFonts w:ascii="Times New Roman" w:eastAsia="Times New Roman" w:hAnsi="Times New Roman" w:cs="Times New Roman"/>
                <w:sz w:val="14"/>
                <w:szCs w:val="14"/>
                <w:lang w:eastAsia="ru-RU"/>
              </w:rPr>
              <w:lastRenderedPageBreak/>
              <w:t>(выполнения работ, оказания услуг): К указанному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20366.04</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04.2019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07.2019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Возникновение иных обстоятельств, </w:t>
            </w:r>
            <w:r w:rsidRPr="00606A78">
              <w:rPr>
                <w:rFonts w:ascii="Times New Roman" w:eastAsia="Times New Roman" w:hAnsi="Times New Roman" w:cs="Times New Roman"/>
                <w:sz w:val="14"/>
                <w:szCs w:val="14"/>
                <w:lang w:eastAsia="ru-RU"/>
              </w:rPr>
              <w:lastRenderedPageBreak/>
              <w:t>предвидеть которые на дату утверждения плана-графика закупок было невозможно</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Изменение закупки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Изменение планируемых платежей по результатам осуществления закупки</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Ведро п/</w:t>
            </w:r>
            <w:proofErr w:type="spellStart"/>
            <w:r w:rsidRPr="00606A78">
              <w:rPr>
                <w:rFonts w:ascii="Times New Roman" w:eastAsia="Times New Roman" w:hAnsi="Times New Roman" w:cs="Times New Roman"/>
                <w:sz w:val="14"/>
                <w:szCs w:val="14"/>
                <w:lang w:eastAsia="ru-RU"/>
              </w:rPr>
              <w:t>эт</w:t>
            </w:r>
            <w:proofErr w:type="spellEnd"/>
            <w:r w:rsidRPr="00606A78">
              <w:rPr>
                <w:rFonts w:ascii="Times New Roman" w:eastAsia="Times New Roman" w:hAnsi="Times New Roman" w:cs="Times New Roman"/>
                <w:sz w:val="14"/>
                <w:szCs w:val="14"/>
                <w:lang w:eastAsia="ru-RU"/>
              </w:rPr>
              <w:t xml:space="preserve"> овальное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Материал-пластик, размер (по верхнему краю) не менее 33х26 см, высота не менее 26 см, объем не менее 12 л, без крышки</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Мешки для мусора 180 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Размер 80см+-10 см х 110 см +-10см, объем 180 л, плотность не менее 45 мкм, не менее 10 шт. в рулоне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Рулон</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736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Полотенце бумажное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 белый, 2-слойные, с тиснением, размер листа: ширина от 22 см до 25 см, длина от </w:t>
            </w:r>
            <w:r w:rsidRPr="00606A78">
              <w:rPr>
                <w:rFonts w:ascii="Times New Roman" w:eastAsia="Times New Roman" w:hAnsi="Times New Roman" w:cs="Times New Roman"/>
                <w:sz w:val="14"/>
                <w:szCs w:val="14"/>
                <w:lang w:eastAsia="ru-RU"/>
              </w:rPr>
              <w:lastRenderedPageBreak/>
              <w:t>23 см 25 см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Рулон</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736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Держатель для туалетной бумаги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Хромированный металл, с крышкой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Мешки для мусора 30 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Размер 48см+-2 см х 60 см +-2см, объем 30 л, плотность не менее 10 мкм, не менее 30 шт. в рулоне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Рулон</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736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669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669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Вдро</w:t>
            </w:r>
            <w:proofErr w:type="spellEnd"/>
            <w:r w:rsidRPr="00606A78">
              <w:rPr>
                <w:rFonts w:ascii="Times New Roman" w:eastAsia="Times New Roman" w:hAnsi="Times New Roman" w:cs="Times New Roman"/>
                <w:sz w:val="14"/>
                <w:szCs w:val="14"/>
                <w:lang w:eastAsia="ru-RU"/>
              </w:rPr>
              <w:t xml:space="preserve"> п/</w:t>
            </w:r>
            <w:proofErr w:type="spellStart"/>
            <w:r w:rsidRPr="00606A78">
              <w:rPr>
                <w:rFonts w:ascii="Times New Roman" w:eastAsia="Times New Roman" w:hAnsi="Times New Roman" w:cs="Times New Roman"/>
                <w:sz w:val="14"/>
                <w:szCs w:val="14"/>
                <w:lang w:eastAsia="ru-RU"/>
              </w:rPr>
              <w:t>эт</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Материал - пластик, объем 10л, без крышки</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Бумага туалетная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Бумага туалетная влажная;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Бумага туалетная </w:t>
            </w:r>
            <w:proofErr w:type="spellStart"/>
            <w:r w:rsidRPr="00606A78">
              <w:rPr>
                <w:rFonts w:ascii="Times New Roman" w:eastAsia="Times New Roman" w:hAnsi="Times New Roman" w:cs="Times New Roman"/>
                <w:sz w:val="14"/>
                <w:szCs w:val="14"/>
                <w:lang w:eastAsia="ru-RU"/>
              </w:rPr>
              <w:t>биоразлагаемая</w:t>
            </w:r>
            <w:proofErr w:type="spellEnd"/>
            <w:r w:rsidRPr="00606A78">
              <w:rPr>
                <w:rFonts w:ascii="Times New Roman" w:eastAsia="Times New Roman" w:hAnsi="Times New Roman" w:cs="Times New Roman"/>
                <w:sz w:val="14"/>
                <w:szCs w:val="14"/>
                <w:lang w:eastAsia="ru-RU"/>
              </w:rPr>
              <w:t>;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бумаги туалетной;  значение характеристики: Многослойная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 выпуска;  значение характеристики: Рулон ,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5900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5900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Мешки для мусора 120 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Размер 70 см+-2 см х 100 см +-10см, объем 120 л, плотность не менее 45 мкм, не менее 10 шт. в рулоне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Рулон</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73</w:t>
            </w:r>
            <w:r w:rsidRPr="00606A78">
              <w:rPr>
                <w:rFonts w:ascii="Times New Roman" w:eastAsia="Times New Roman" w:hAnsi="Times New Roman" w:cs="Times New Roman"/>
                <w:sz w:val="14"/>
                <w:szCs w:val="14"/>
                <w:lang w:eastAsia="ru-RU"/>
              </w:rPr>
              <w:lastRenderedPageBreak/>
              <w:t>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19</w:t>
            </w:r>
            <w:r w:rsidRPr="00606A78">
              <w:rPr>
                <w:rFonts w:ascii="Times New Roman" w:eastAsia="Times New Roman" w:hAnsi="Times New Roman" w:cs="Times New Roman"/>
                <w:sz w:val="14"/>
                <w:szCs w:val="14"/>
                <w:lang w:eastAsia="ru-RU"/>
              </w:rPr>
              <w:lastRenderedPageBreak/>
              <w:t>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199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20</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191212870000021300100100290190000244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канцелярских принадлежностей</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461516.04</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461516.04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461516.04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Периодичность поставки товаров (выполнения работ, оказания услуг): К указанному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46151.60</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04.2019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08.2019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Расшиватель</w:t>
            </w:r>
            <w:proofErr w:type="spellEnd"/>
            <w:r w:rsidRPr="00606A78">
              <w:rPr>
                <w:rFonts w:ascii="Times New Roman" w:eastAsia="Times New Roman" w:hAnsi="Times New Roman" w:cs="Times New Roman"/>
                <w:sz w:val="14"/>
                <w:szCs w:val="14"/>
                <w:lang w:eastAsia="ru-RU"/>
              </w:rPr>
              <w:t xml:space="preserve"> для скоб</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Тип конструкции </w:t>
            </w:r>
            <w:proofErr w:type="spellStart"/>
            <w:r w:rsidRPr="00606A78">
              <w:rPr>
                <w:rFonts w:ascii="Times New Roman" w:eastAsia="Times New Roman" w:hAnsi="Times New Roman" w:cs="Times New Roman"/>
                <w:sz w:val="14"/>
                <w:szCs w:val="14"/>
                <w:lang w:eastAsia="ru-RU"/>
              </w:rPr>
              <w:t>расшивателя</w:t>
            </w:r>
            <w:proofErr w:type="spellEnd"/>
            <w:r w:rsidRPr="00606A78">
              <w:rPr>
                <w:rFonts w:ascii="Times New Roman" w:eastAsia="Times New Roman" w:hAnsi="Times New Roman" w:cs="Times New Roman"/>
                <w:sz w:val="14"/>
                <w:szCs w:val="14"/>
                <w:lang w:eastAsia="ru-RU"/>
              </w:rPr>
              <w:t>;  значение характеристики: Ручной,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Возможность </w:t>
            </w:r>
            <w:proofErr w:type="spellStart"/>
            <w:r w:rsidRPr="00606A78">
              <w:rPr>
                <w:rFonts w:ascii="Times New Roman" w:eastAsia="Times New Roman" w:hAnsi="Times New Roman" w:cs="Times New Roman"/>
                <w:sz w:val="14"/>
                <w:szCs w:val="14"/>
                <w:lang w:eastAsia="ru-RU"/>
              </w:rPr>
              <w:t>расшивания</w:t>
            </w:r>
            <w:proofErr w:type="spellEnd"/>
            <w:r w:rsidRPr="00606A78">
              <w:rPr>
                <w:rFonts w:ascii="Times New Roman" w:eastAsia="Times New Roman" w:hAnsi="Times New Roman" w:cs="Times New Roman"/>
                <w:sz w:val="14"/>
                <w:szCs w:val="14"/>
                <w:lang w:eastAsia="ru-RU"/>
              </w:rPr>
              <w:t xml:space="preserve"> скоб (размер);  значение характеристики: №24,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Шило канцелярское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для сшивания документов, диаметр 2 мм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Дырокол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Расстояние между отверстиями;  значение характеристики: 80мм,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пробиваемых листов,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40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пробиваемых листов,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65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линейки;  значение характеристики: Да,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Дырокол для люверсов;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пробиваемых отверстий;  значение характеристики: 2,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Дырокол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пробиваемых отверстий;  значение характеристики: 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линейки;  значение характеристики: Да,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Дырокол для люверсов;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Расстояние между отверстиями;  значение характеристики: 80мм,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пробиваемых листов,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100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пробиваемых листов,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65 ; единица измерения характеристики: Штука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Скрепки металлические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Длина,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26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Длина,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30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103400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103400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Степлер</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Для скоб размером;  значение характеристики: №10,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Глубина закладки бумаги;  значение характеристики: ≥ 50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Тип;  значение характеристики: </w:t>
            </w:r>
            <w:r w:rsidRPr="00606A78">
              <w:rPr>
                <w:rFonts w:ascii="Times New Roman" w:eastAsia="Times New Roman" w:hAnsi="Times New Roman" w:cs="Times New Roman"/>
                <w:sz w:val="14"/>
                <w:szCs w:val="14"/>
                <w:lang w:eastAsia="ru-RU"/>
              </w:rPr>
              <w:lastRenderedPageBreak/>
              <w:t>Ручной,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сшиваемых листов(80г/м2);  значение характеристики: ≥ 10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Зажим для бумаг</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скрепляемых листов,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скрепляемых листов,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140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значение характеристики: Черный,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5868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5868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Бумага с самоклеящимися этикетками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624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624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Степлер</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сшиваемых листов(80г/м2);  значение характеристики: ≥ 20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Для скоб размером;  значение характеристики: №24/6,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Глубина закладки бумаги;  значение характеристики: ≥ 55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Ручной,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Зажим для бумаг</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скрепляемых листов,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100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значение характеристики: Черный,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скрепляемых листов,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80 ; единица измерения характеристики: Штука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5388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5388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Степлер</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Глубина закладки бумаги;  значение характеристики: ≥ 55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Для скоб размером;  значение характеристики: №23/6,  №23/8,  №23/10,  №23/13,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Тип;  значение характеристики: Настольный,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сшиваемых листов(80г/м2);  значение характеристики: ≥ 200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Лента с самоклеящимися </w:t>
            </w:r>
            <w:proofErr w:type="spellStart"/>
            <w:r w:rsidRPr="00606A78">
              <w:rPr>
                <w:rFonts w:ascii="Times New Roman" w:eastAsia="Times New Roman" w:hAnsi="Times New Roman" w:cs="Times New Roman"/>
                <w:sz w:val="14"/>
                <w:szCs w:val="14"/>
                <w:lang w:eastAsia="ru-RU"/>
              </w:rPr>
              <w:t>термотрансферными</w:t>
            </w:r>
            <w:proofErr w:type="spellEnd"/>
            <w:r w:rsidRPr="00606A78">
              <w:rPr>
                <w:rFonts w:ascii="Times New Roman" w:eastAsia="Times New Roman" w:hAnsi="Times New Roman" w:cs="Times New Roman"/>
                <w:sz w:val="14"/>
                <w:szCs w:val="14"/>
                <w:lang w:eastAsia="ru-RU"/>
              </w:rPr>
              <w:t xml:space="preserve"> этикетками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размер 58*30мм, с втулкой 40 мм, намотка не менее 900 этикеток, </w:t>
            </w:r>
            <w:proofErr w:type="spellStart"/>
            <w:r w:rsidRPr="00606A78">
              <w:rPr>
                <w:rFonts w:ascii="Times New Roman" w:eastAsia="Times New Roman" w:hAnsi="Times New Roman" w:cs="Times New Roman"/>
                <w:sz w:val="14"/>
                <w:szCs w:val="14"/>
                <w:lang w:eastAsia="ru-RU"/>
              </w:rPr>
              <w:t>полуглянцевая</w:t>
            </w:r>
            <w:proofErr w:type="spellEnd"/>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Рулон</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736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Кнопки гвоздики, 50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eastAsia="ru-RU"/>
              </w:rPr>
              <w:t>/</w:t>
            </w:r>
            <w:proofErr w:type="spellStart"/>
            <w:r w:rsidRPr="00606A78">
              <w:rPr>
                <w:rFonts w:ascii="Times New Roman" w:eastAsia="Times New Roman" w:hAnsi="Times New Roman" w:cs="Times New Roman"/>
                <w:sz w:val="14"/>
                <w:szCs w:val="14"/>
                <w:lang w:eastAsia="ru-RU"/>
              </w:rPr>
              <w:t>упак</w:t>
            </w:r>
            <w:proofErr w:type="spellEnd"/>
            <w:r w:rsidRPr="00606A78">
              <w:rPr>
                <w:rFonts w:ascii="Times New Roman" w:eastAsia="Times New Roman" w:hAnsi="Times New Roman" w:cs="Times New Roman"/>
                <w:sz w:val="14"/>
                <w:szCs w:val="14"/>
                <w:lang w:eastAsia="ru-RU"/>
              </w:rPr>
              <w:t>.</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материал изготовления шляпки пластик, тип ножки кнопки игольчатый, 50 штук в упаковке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Скобы для </w:t>
            </w:r>
            <w:proofErr w:type="spellStart"/>
            <w:r w:rsidRPr="00606A78">
              <w:rPr>
                <w:rFonts w:ascii="Times New Roman" w:eastAsia="Times New Roman" w:hAnsi="Times New Roman" w:cs="Times New Roman"/>
                <w:sz w:val="14"/>
                <w:szCs w:val="14"/>
                <w:lang w:eastAsia="ru-RU"/>
              </w:rPr>
              <w:t>степлера</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в упаковке,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1000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в упаковке,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2500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Размер скоб;  значение характеристики: №24/6,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1745000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1745000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Зажим для бумаг</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w:t>
            </w:r>
            <w:r w:rsidRPr="00606A78">
              <w:rPr>
                <w:rFonts w:ascii="Times New Roman" w:eastAsia="Times New Roman" w:hAnsi="Times New Roman" w:cs="Times New Roman"/>
                <w:sz w:val="14"/>
                <w:szCs w:val="14"/>
                <w:lang w:eastAsia="ru-RU"/>
              </w:rPr>
              <w:lastRenderedPageBreak/>
              <w:t>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скрепляемых листов,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200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значение характеристики: Черный,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скрепляемых листов,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240 ; единица измерения характеристики: Штука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5388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5388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Корзина для бумаг</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объем 14 л, высота 30 см, материал - пластик</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Скрепки металлические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Длина,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60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Длина,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50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24100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24100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Скобы для </w:t>
            </w:r>
            <w:proofErr w:type="spellStart"/>
            <w:r w:rsidRPr="00606A78">
              <w:rPr>
                <w:rFonts w:ascii="Times New Roman" w:eastAsia="Times New Roman" w:hAnsi="Times New Roman" w:cs="Times New Roman"/>
                <w:sz w:val="14"/>
                <w:szCs w:val="14"/>
                <w:lang w:eastAsia="ru-RU"/>
              </w:rPr>
              <w:t>степлера</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Размер скоб;  значение характеристики: </w:t>
            </w:r>
            <w:r w:rsidRPr="00606A78">
              <w:rPr>
                <w:rFonts w:ascii="Times New Roman" w:eastAsia="Times New Roman" w:hAnsi="Times New Roman" w:cs="Times New Roman"/>
                <w:sz w:val="14"/>
                <w:szCs w:val="14"/>
                <w:lang w:eastAsia="ru-RU"/>
              </w:rPr>
              <w:lastRenderedPageBreak/>
              <w:t>№23/10,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в упаковке,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1000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в упаковке,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2500 ; единица измерения характеристики: Штука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75000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75000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Дырокол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пробиваемых отверстий;  значение характеристики: 2,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пробиваемых листов,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25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пробиваемых листов,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15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Дырокол для люверсов;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Расстояние между отверстиями;  значение характеристики: 80мм,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линейки;  значение характеристики: Да,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Скобы для </w:t>
            </w:r>
            <w:proofErr w:type="spellStart"/>
            <w:r w:rsidRPr="00606A78">
              <w:rPr>
                <w:rFonts w:ascii="Times New Roman" w:eastAsia="Times New Roman" w:hAnsi="Times New Roman" w:cs="Times New Roman"/>
                <w:sz w:val="14"/>
                <w:szCs w:val="14"/>
                <w:lang w:eastAsia="ru-RU"/>
              </w:rPr>
              <w:t>степлера</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Размер скоб;  значение характеристики: №10,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 xml:space="preserve">Количество в упаковке,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2500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Количество в упаковке,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1000 ; единица измерения характеристики: Штука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2147000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2147000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21</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191212870000021300100100290210000244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канцелярских принадлежностей</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1786326.01</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1786326.01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1786326.01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Периодичность поставки товаров (выполнения работ, оказания услуг): К указанному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17863.26</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178632.60</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04.2019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08.2019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Ручка канцелярская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Ручка автоматическая;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цветов;  значение характеристики: 1,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значение характеристики: Черный,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Возможность замены пишущего стержня;  значение характеристики: Да,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Вид;  значение характеристики: Шариковая,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Толщина линии письма;  значение характеристики: 0.5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483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483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Ролик для факса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сигнальной полосы;  значение характеристики: Да,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намотки;  значение характеристики: ≥ 21  и  &lt; 24 ; единица измерения характеристики: 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436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436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Конверт почтовый бумажный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значение характеристики: ≥ 220  и  &lt; 250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Ширина;  значение характеристики: ≥ 160  и  &lt; 220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Тип заклеивания;  значение характеристики: С </w:t>
            </w:r>
            <w:r w:rsidRPr="00606A78">
              <w:rPr>
                <w:rFonts w:ascii="Times New Roman" w:eastAsia="Times New Roman" w:hAnsi="Times New Roman" w:cs="Times New Roman"/>
                <w:sz w:val="14"/>
                <w:szCs w:val="14"/>
                <w:lang w:eastAsia="ru-RU"/>
              </w:rPr>
              <w:lastRenderedPageBreak/>
              <w:t>клеем,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29300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29300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картонная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Папка-обложка без скоросшивателя,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28590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28590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Клейкая лента канцелярская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намотки;  значение характеристики: ≥ 10 ; единица измерения характеристики: 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Ширина клейкой ленты;  значение характеристики: ≥ 19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Двухсторонняя,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значение характеристики: Непрозрачная,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Файл-вкладыш</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А4,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Плотность, мкм;  значение характеристики: ≥ 35  и  &lt; 45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Вид;  значение характеристики: Глянцевый,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45800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45800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Папка-конверт,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Способ фиксации;  значение характеристики: Молния,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Способ фиксации;  значение характеристики: Резинка,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Папка-конверт,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Папка-регистратор,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Механизм;  значение характеристики: Зажим,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15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297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Механизм;  значение характеристики: Кольцевой,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25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30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Папка-регистратор,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Подставка для пишущих принадлежностей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606A78">
              <w:rPr>
                <w:rFonts w:ascii="Times New Roman" w:eastAsia="Times New Roman" w:hAnsi="Times New Roman" w:cs="Times New Roman"/>
                <w:sz w:val="14"/>
                <w:szCs w:val="14"/>
                <w:lang w:eastAsia="ru-RU"/>
              </w:rPr>
              <w:lastRenderedPageBreak/>
              <w:t>степлер</w:t>
            </w:r>
            <w:proofErr w:type="spellEnd"/>
            <w:r w:rsidRPr="00606A78">
              <w:rPr>
                <w:rFonts w:ascii="Times New Roman" w:eastAsia="Times New Roman" w:hAnsi="Times New Roman" w:cs="Times New Roman"/>
                <w:sz w:val="14"/>
                <w:szCs w:val="14"/>
                <w:lang w:eastAsia="ru-RU"/>
              </w:rPr>
              <w:t xml:space="preserve">, скобы для </w:t>
            </w:r>
            <w:proofErr w:type="spellStart"/>
            <w:r w:rsidRPr="00606A78">
              <w:rPr>
                <w:rFonts w:ascii="Times New Roman" w:eastAsia="Times New Roman" w:hAnsi="Times New Roman" w:cs="Times New Roman"/>
                <w:sz w:val="14"/>
                <w:szCs w:val="14"/>
                <w:lang w:eastAsia="ru-RU"/>
              </w:rPr>
              <w:t>степлера</w:t>
            </w:r>
            <w:proofErr w:type="spellEnd"/>
            <w:r w:rsidRPr="00606A78">
              <w:rPr>
                <w:rFonts w:ascii="Times New Roman" w:eastAsia="Times New Roman" w:hAnsi="Times New Roman" w:cs="Times New Roman"/>
                <w:sz w:val="14"/>
                <w:szCs w:val="14"/>
                <w:lang w:eastAsia="ru-RU"/>
              </w:rPr>
              <w:t xml:space="preserve">, </w:t>
            </w:r>
            <w:proofErr w:type="spellStart"/>
            <w:r w:rsidRPr="00606A78">
              <w:rPr>
                <w:rFonts w:ascii="Times New Roman" w:eastAsia="Times New Roman" w:hAnsi="Times New Roman" w:cs="Times New Roman"/>
                <w:sz w:val="14"/>
                <w:szCs w:val="14"/>
                <w:lang w:eastAsia="ru-RU"/>
              </w:rPr>
              <w:t>антистеплер</w:t>
            </w:r>
            <w:proofErr w:type="spellEnd"/>
            <w:r w:rsidRPr="00606A78">
              <w:rPr>
                <w:rFonts w:ascii="Times New Roman" w:eastAsia="Times New Roman" w:hAnsi="Times New Roman" w:cs="Times New Roman"/>
                <w:sz w:val="14"/>
                <w:szCs w:val="14"/>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Клей канцелярский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  значение характеристики: Жидкий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Объем,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50 ; единица измерения характеристики: Кубический сантиметр;^миллилитр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Объем,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100 ; единица измерения характеристики: Кубический сантиметр;^миллилитр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1239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1239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Тетради общая (48л)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А5, клетка, 48 листов, обложка - картон, тип скрепления - клетка</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Точилка канцелярская для карандашей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отверстий;  значение характеристики: 1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контейнера для стружки;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Тип;  значение характеристики: Ручная,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259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Клейкая лента канцелярская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намотки;  значение характеристики: ≥ 30 ; единица измерения характеристики: 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значение характеристики: Прозрачная,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Односторонняя,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Ширина клейкой ленты;  значение характеристики: ≥ 19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Ручка канцелярская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Толщина линии письма;  значение характеристики: 0.5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Ручка автоматическая;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Вид;  значение характеристики: </w:t>
            </w:r>
            <w:proofErr w:type="spellStart"/>
            <w:r w:rsidRPr="00606A78">
              <w:rPr>
                <w:rFonts w:ascii="Times New Roman" w:eastAsia="Times New Roman" w:hAnsi="Times New Roman" w:cs="Times New Roman"/>
                <w:sz w:val="14"/>
                <w:szCs w:val="14"/>
                <w:lang w:eastAsia="ru-RU"/>
              </w:rPr>
              <w:t>Гелевая</w:t>
            </w:r>
            <w:proofErr w:type="spellEnd"/>
            <w:r w:rsidRPr="00606A78">
              <w:rPr>
                <w:rFonts w:ascii="Times New Roman" w:eastAsia="Times New Roman" w:hAnsi="Times New Roman" w:cs="Times New Roman"/>
                <w:sz w:val="14"/>
                <w:szCs w:val="14"/>
                <w:lang w:eastAsia="ru-RU"/>
              </w:rPr>
              <w:t>,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Возможность замены пишущего стержня;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Цвет чернил;  значение </w:t>
            </w:r>
            <w:r w:rsidRPr="00606A78">
              <w:rPr>
                <w:rFonts w:ascii="Times New Roman" w:eastAsia="Times New Roman" w:hAnsi="Times New Roman" w:cs="Times New Roman"/>
                <w:sz w:val="14"/>
                <w:szCs w:val="14"/>
                <w:lang w:eastAsia="ru-RU"/>
              </w:rPr>
              <w:lastRenderedPageBreak/>
              <w:t>характеристики: Синий,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244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Краска штемпельная - цвет фиолетовый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Разделитель листов цифровой, 20 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А4, материал - пластик, 20 л, цифровые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Закладки с клеевым краем "Флажки"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пластиковые, 45*12мм, в упаковке 4 цветов по 25 листов, на закладках можно писать</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1221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Конверт почтовый бумажный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значение характеристики: ≥ 250  и  &lt; 300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Тип заклеивания;  значение характеристики: С </w:t>
            </w:r>
            <w:r w:rsidRPr="00606A78">
              <w:rPr>
                <w:rFonts w:ascii="Times New Roman" w:eastAsia="Times New Roman" w:hAnsi="Times New Roman" w:cs="Times New Roman"/>
                <w:sz w:val="14"/>
                <w:szCs w:val="14"/>
                <w:lang w:eastAsia="ru-RU"/>
              </w:rPr>
              <w:lastRenderedPageBreak/>
              <w:t>клеем,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Ширина;  значение характеристики: ≥ 350  и  &lt; 400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Ручка канцелярская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Возможность замены пишущего стержня;  значение характеристики: Да,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Вид;  значение характеристики: Шариковая,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Толщина линии письма;  значение характеристики: 0.5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Ручка автоматическая;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значение характеристики: Синий,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цветов;  значение характеристики: 1,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3589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3589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Папка-уголок,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1490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1490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Набор для магнитно-маркерных досок (4 </w:t>
            </w:r>
            <w:r w:rsidRPr="00606A78">
              <w:rPr>
                <w:rFonts w:ascii="Times New Roman" w:eastAsia="Times New Roman" w:hAnsi="Times New Roman" w:cs="Times New Roman"/>
                <w:sz w:val="14"/>
                <w:szCs w:val="14"/>
                <w:lang w:eastAsia="ru-RU"/>
              </w:rPr>
              <w:lastRenderedPageBreak/>
              <w:t>маркера, губка)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маркер стирается сухой губкой, круглый наконечник, толщина линии письма диапазон 2-5 мм, в наборе 4 цвета и губка-</w:t>
            </w:r>
            <w:proofErr w:type="spellStart"/>
            <w:r w:rsidRPr="00606A78">
              <w:rPr>
                <w:rFonts w:ascii="Times New Roman" w:eastAsia="Times New Roman" w:hAnsi="Times New Roman" w:cs="Times New Roman"/>
                <w:sz w:val="14"/>
                <w:szCs w:val="14"/>
                <w:lang w:eastAsia="ru-RU"/>
              </w:rPr>
              <w:t>стиратель</w:t>
            </w:r>
            <w:proofErr w:type="spellEnd"/>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Набор</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704</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Очиститель для маркерных досок (аэрозоль, емкость 250 мл)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Блоки для записей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значение характеристики: &gt; 80  и  ≤ 90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листов в блоке;  значение характеристики: ≥ 400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Без клейкого края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Ширина;  значение характеристики: &gt; 80  и  ≤ 90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 боксе;  значение </w:t>
            </w:r>
            <w:r w:rsidRPr="00606A78">
              <w:rPr>
                <w:rFonts w:ascii="Times New Roman" w:eastAsia="Times New Roman" w:hAnsi="Times New Roman" w:cs="Times New Roman"/>
                <w:sz w:val="14"/>
                <w:szCs w:val="14"/>
                <w:lang w:eastAsia="ru-RU"/>
              </w:rPr>
              <w:lastRenderedPageBreak/>
              <w:t>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Фигурные;  значение характеристики: Нет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цветов;  значение характеристики: 1,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463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463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15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Папка-скоросшиватель,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15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Клейкая лента канцелярская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значение характеристики: Прозрачная,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намотки;  значение характеристики: ≥ 30 ; единица измерения характеристики: 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Односторонняя,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клейкой ленты;  значение характеристики: ≥ 19 </w:t>
            </w:r>
            <w:r w:rsidRPr="00606A78">
              <w:rPr>
                <w:rFonts w:ascii="Times New Roman" w:eastAsia="Times New Roman" w:hAnsi="Times New Roman" w:cs="Times New Roman"/>
                <w:sz w:val="14"/>
                <w:szCs w:val="14"/>
                <w:lang w:eastAsia="ru-RU"/>
              </w:rPr>
              <w:lastRenderedPageBreak/>
              <w:t>;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Маркеры-</w:t>
            </w:r>
            <w:proofErr w:type="spellStart"/>
            <w:r w:rsidRPr="00606A78">
              <w:rPr>
                <w:rFonts w:ascii="Times New Roman" w:eastAsia="Times New Roman" w:hAnsi="Times New Roman" w:cs="Times New Roman"/>
                <w:sz w:val="14"/>
                <w:szCs w:val="14"/>
                <w:lang w:eastAsia="ru-RU"/>
              </w:rPr>
              <w:t>текстовыделители</w:t>
            </w:r>
            <w:proofErr w:type="spellEnd"/>
            <w:r w:rsidRPr="00606A78">
              <w:rPr>
                <w:rFonts w:ascii="Times New Roman" w:eastAsia="Times New Roman" w:hAnsi="Times New Roman" w:cs="Times New Roman"/>
                <w:sz w:val="14"/>
                <w:szCs w:val="14"/>
                <w:lang w:eastAsia="ru-RU"/>
              </w:rPr>
              <w:t>, 4 цвета (4 штуки)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чернила на водной основе, скошенный наконечник, толщина линии письма диапазон 1-5 мм, в наборе 4 цвета</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399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399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Клейкая лента канцелярская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Ширина клейкой ленты;  значение характеристики: ≥ 19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значение характеристики: Непрозрачная,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Двухсторонняя,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намотки;  значение характеристики: &lt; 10 ; единица измерения характеристики: 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 файловая,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картонная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Папка-регистратор,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Механизм;  значение характеристики: Зажим,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20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13585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13585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Лоток для бумаг горизонтальный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А4, материал высокопрочный пластик, установка лотков друг на друга и со смещением, цвет - серый или черный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Блокнот</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Вид линовки;  значение характеристики: Клетка,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Материал обложки;  значение характеристики: Картон,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листов;  значение характеристики: ≥ 70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крепления;  значение характеристики: Спираль/ Пружина,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листа;  значение характеристики: А3,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w:t>
            </w:r>
            <w:r w:rsidRPr="00606A78">
              <w:rPr>
                <w:rFonts w:ascii="Times New Roman" w:eastAsia="Times New Roman" w:hAnsi="Times New Roman" w:cs="Times New Roman"/>
                <w:sz w:val="14"/>
                <w:szCs w:val="14"/>
                <w:lang w:eastAsia="ru-RU"/>
              </w:rPr>
              <w:lastRenderedPageBreak/>
              <w:t>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45</w:t>
            </w:r>
            <w:r w:rsidRPr="00606A78">
              <w:rPr>
                <w:rFonts w:ascii="Times New Roman" w:eastAsia="Times New Roman" w:hAnsi="Times New Roman" w:cs="Times New Roman"/>
                <w:sz w:val="14"/>
                <w:szCs w:val="14"/>
                <w:lang w:eastAsia="ru-RU"/>
              </w:rPr>
              <w:lastRenderedPageBreak/>
              <w:t>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458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Клейкие закладки бумажные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листов в упаковке, не менее ;  значение характеристики: 200 ; единица измерения характеристики: Штука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1095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1095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Линейка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разметки;  значение характеристики: &gt; 30  и  ≤ 35 ; единица измерения характеристики: Сантиметр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Материал;  значение характеристики: Пластик </w:t>
            </w:r>
            <w:r w:rsidRPr="00606A78">
              <w:rPr>
                <w:rFonts w:ascii="Times New Roman" w:eastAsia="Times New Roman" w:hAnsi="Times New Roman" w:cs="Times New Roman"/>
                <w:sz w:val="14"/>
                <w:szCs w:val="14"/>
                <w:lang w:eastAsia="ru-RU"/>
              </w:rPr>
              <w:lastRenderedPageBreak/>
              <w:t>,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Шкала измерения;  значение характеристики: Сантиметровая ,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402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402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Блоки для записей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листов в блоке;  значение характеристики: ≥ 100 ; единица измерения характеристики: Штука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Фигурные;  значение характеристики: Нет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цветов;  значение характеристики: 1,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Ширина;  значение характеристики: &gt; 70  и  ≤ 80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значение характеристики: &gt; 70  и  ≤ 80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С клейким краем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 боксе;  значение характеристики: Нет,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759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759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Ножницы канцелярские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лезвия;  значение характеристики: Тупоконечное,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Длина,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xml:space="preserve">;  значение характеристики: ≤ 180 ; единица измерения </w:t>
            </w:r>
            <w:r w:rsidRPr="00606A78">
              <w:rPr>
                <w:rFonts w:ascii="Times New Roman" w:eastAsia="Times New Roman" w:hAnsi="Times New Roman" w:cs="Times New Roman"/>
                <w:sz w:val="14"/>
                <w:szCs w:val="14"/>
                <w:lang w:eastAsia="ru-RU"/>
              </w:rPr>
              <w:lastRenderedPageBreak/>
              <w:t>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Вид лезвия;  значение характеристики: Прямое,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Длина,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170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картонная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Механизм;  значение характеристики: Арочный,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50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50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Папка-регистратор,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Нож канцелярский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Конверт почтовый бумажный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Ширина;  значение характеристики: ≥ 220  и  &lt; 230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Длина;  значение характеристики: ≥ 300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заклеивания;  значение характеристики: С клеем,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15503</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15503</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roofErr w:type="spellStart"/>
            <w:r w:rsidRPr="00606A78">
              <w:rPr>
                <w:rFonts w:ascii="Times New Roman" w:eastAsia="Times New Roman" w:hAnsi="Times New Roman" w:cs="Times New Roman"/>
                <w:sz w:val="14"/>
                <w:szCs w:val="14"/>
                <w:lang w:eastAsia="ru-RU"/>
              </w:rPr>
              <w:t>Гелевая</w:t>
            </w:r>
            <w:proofErr w:type="spellEnd"/>
            <w:r w:rsidRPr="00606A78">
              <w:rPr>
                <w:rFonts w:ascii="Times New Roman" w:eastAsia="Times New Roman" w:hAnsi="Times New Roman" w:cs="Times New Roman"/>
                <w:sz w:val="14"/>
                <w:szCs w:val="14"/>
                <w:lang w:eastAsia="ru-RU"/>
              </w:rPr>
              <w:t xml:space="preserve"> подушка, вес 25 гр.</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не липкая, без запаха, не оставляет жирных следов, для расчета, сортировки и систематизации документов и денег, вес 25 гр.</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Краска штемпельная- цвет синий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Рулон из термобумаги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для терминала выдачи талонов электронной очереди, ширина ленты - 80 мм, плотность бумаги от 55 до 72 г/м2</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Рулон</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736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Пластилин пломбировочный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качественные, </w:t>
            </w:r>
            <w:r w:rsidRPr="00606A78">
              <w:rPr>
                <w:rFonts w:ascii="Times New Roman" w:eastAsia="Times New Roman" w:hAnsi="Times New Roman" w:cs="Times New Roman"/>
                <w:sz w:val="14"/>
                <w:szCs w:val="14"/>
                <w:lang w:eastAsia="ru-RU"/>
              </w:rPr>
              <w:lastRenderedPageBreak/>
              <w:t>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Маркер</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Вид маркера;  значение характеристики: Перманентный,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 наконечника;  значение характеристики: Клиновидная,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Подушка штемпельная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неокрашенная подушка, размер 16*9 см, для окрашивания ручных и всех резиновых штампов/печатей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Тетрадь общая 48 л (А4)</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А4, клетка, 48 листов, обложка - картон, тип скрепления - клетка</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Конверт почтовый бумажный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значение характеристики: &lt; 160 </w:t>
            </w:r>
            <w:r w:rsidRPr="00606A78">
              <w:rPr>
                <w:rFonts w:ascii="Times New Roman" w:eastAsia="Times New Roman" w:hAnsi="Times New Roman" w:cs="Times New Roman"/>
                <w:sz w:val="14"/>
                <w:szCs w:val="14"/>
                <w:lang w:eastAsia="ru-RU"/>
              </w:rPr>
              <w:lastRenderedPageBreak/>
              <w:t>;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Длина;  значение характеристики: ≥ 220  и  &lt; 250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заклеивания;  значение характеристики: С клеем,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116600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116600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картонная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Папка-конверт,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Способ фиксации;  значение характеристики: Завязка,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картонная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70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Папка-регистратор,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Механизм;  значение характеристики: Арочный,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xml:space="preserve">;  значение </w:t>
            </w:r>
            <w:r w:rsidRPr="00606A78">
              <w:rPr>
                <w:rFonts w:ascii="Times New Roman" w:eastAsia="Times New Roman" w:hAnsi="Times New Roman" w:cs="Times New Roman"/>
                <w:sz w:val="14"/>
                <w:szCs w:val="14"/>
                <w:lang w:eastAsia="ru-RU"/>
              </w:rPr>
              <w:lastRenderedPageBreak/>
              <w:t>характеристики: ≤ 75 ; единица измерения характеристики: Миллиметр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Клей канцелярский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Масса,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25 ; единица измерения характеристики: Грамм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Масса,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20 ; единица измерения характеристики: Грамм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  значение характеристики: Твердый ,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1106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1106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Ручка канцелярская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Вид;  значение характеристики: Перьевая,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значение характеристики: Синий,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Толщина линии письма;  значение характеристики: 0.5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Возможность замены пишущего стержня;  значение характеристики: Да,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Бумага-калька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формат А4, 110g\m2-gsm, RSF 200017120, 210*297 мм, в упаковке не менее 100 листов</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Ручка канцелярская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Толщина линии письма;  значение характеристики: 0.5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Возможность замены пишущего стержня;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Ручка автоматическая;  значение характеристики: Нет,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значение характеристики: Черный,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Вид;  значение характеристики: </w:t>
            </w:r>
            <w:proofErr w:type="spellStart"/>
            <w:r w:rsidRPr="00606A78">
              <w:rPr>
                <w:rFonts w:ascii="Times New Roman" w:eastAsia="Times New Roman" w:hAnsi="Times New Roman" w:cs="Times New Roman"/>
                <w:sz w:val="14"/>
                <w:szCs w:val="14"/>
                <w:lang w:eastAsia="ru-RU"/>
              </w:rPr>
              <w:t>Гелевая</w:t>
            </w:r>
            <w:proofErr w:type="spellEnd"/>
            <w:r w:rsidRPr="00606A78">
              <w:rPr>
                <w:rFonts w:ascii="Times New Roman" w:eastAsia="Times New Roman" w:hAnsi="Times New Roman" w:cs="Times New Roman"/>
                <w:sz w:val="14"/>
                <w:szCs w:val="14"/>
                <w:lang w:eastAsia="ru-RU"/>
              </w:rPr>
              <w:t>,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546</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546</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Лоток для бумаг вертикальный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А 4, материал высокопрочный пластик, цвет серый или черный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Стержни для шариковых ручек (черные)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 черные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635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635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Стержни для шариковых ручек (красные)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w:t>
            </w:r>
            <w:r w:rsidRPr="00606A78">
              <w:rPr>
                <w:rFonts w:ascii="Times New Roman" w:eastAsia="Times New Roman" w:hAnsi="Times New Roman" w:cs="Times New Roman"/>
                <w:sz w:val="14"/>
                <w:szCs w:val="14"/>
                <w:lang w:eastAsia="ru-RU"/>
              </w:rPr>
              <w:lastRenderedPageBreak/>
              <w:t>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 красные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238</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238</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Грифели для карандашей автоматических (0,5 мм, 1/12 шт.)</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пластиковая упаковка, твердость HB, в упаковке 12 шт., диаметр грифеля 0,5мм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30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35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 файловая,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Иглы швейные ручные для переплетных работ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Иглы ручные для переплетных работ 5 № -271, в упаковке не менее 10 штук, длина 120 мм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121</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121</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Корректирующая </w:t>
            </w:r>
            <w:r w:rsidRPr="00606A78">
              <w:rPr>
                <w:rFonts w:ascii="Times New Roman" w:eastAsia="Times New Roman" w:hAnsi="Times New Roman" w:cs="Times New Roman"/>
                <w:sz w:val="14"/>
                <w:szCs w:val="14"/>
                <w:lang w:eastAsia="ru-RU"/>
              </w:rPr>
              <w:lastRenderedPageBreak/>
              <w:t>жидкость</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 кисточкой, на водной основе, быстросохнущая, полное закрашивание для любых чернил</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w:t>
            </w:r>
            <w:r w:rsidRPr="00606A78">
              <w:rPr>
                <w:rFonts w:ascii="Times New Roman" w:eastAsia="Times New Roman" w:hAnsi="Times New Roman" w:cs="Times New Roman"/>
                <w:sz w:val="14"/>
                <w:szCs w:val="14"/>
                <w:lang w:eastAsia="ru-RU"/>
              </w:rPr>
              <w:lastRenderedPageBreak/>
              <w:t>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78</w:t>
            </w:r>
            <w:r w:rsidRPr="00606A78">
              <w:rPr>
                <w:rFonts w:ascii="Times New Roman" w:eastAsia="Times New Roman" w:hAnsi="Times New Roman" w:cs="Times New Roman"/>
                <w:sz w:val="14"/>
                <w:szCs w:val="14"/>
                <w:lang w:eastAsia="ru-RU"/>
              </w:rPr>
              <w:lastRenderedPageBreak/>
              <w:t>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785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картонная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max</w:t>
            </w:r>
            <w:proofErr w:type="spellEnd"/>
            <w:r w:rsidRPr="00606A78">
              <w:rPr>
                <w:rFonts w:ascii="Times New Roman" w:eastAsia="Times New Roman" w:hAnsi="Times New Roman" w:cs="Times New Roman"/>
                <w:sz w:val="14"/>
                <w:szCs w:val="14"/>
                <w:lang w:eastAsia="ru-RU"/>
              </w:rPr>
              <w:t>;  значение характеристики: ≤ 80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 архивная для переплета,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75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Способ фиксации;  значение характеристики: Завязка,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Разделитель листов цифровой, 12 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А4, материал - пластик, 12л , цифровые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Набор </w:t>
            </w:r>
            <w:proofErr w:type="spellStart"/>
            <w:r w:rsidRPr="00606A78">
              <w:rPr>
                <w:rFonts w:ascii="Times New Roman" w:eastAsia="Times New Roman" w:hAnsi="Times New Roman" w:cs="Times New Roman"/>
                <w:sz w:val="14"/>
                <w:szCs w:val="14"/>
                <w:lang w:eastAsia="ru-RU"/>
              </w:rPr>
              <w:t>линеров</w:t>
            </w:r>
            <w:proofErr w:type="spellEnd"/>
            <w:r w:rsidRPr="00606A78">
              <w:rPr>
                <w:rFonts w:ascii="Times New Roman" w:eastAsia="Times New Roman" w:hAnsi="Times New Roman" w:cs="Times New Roman"/>
                <w:sz w:val="14"/>
                <w:szCs w:val="14"/>
                <w:lang w:eastAsia="ru-RU"/>
              </w:rPr>
              <w:t>, 4 цвета/упаковка</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Функциональные, технические, </w:t>
            </w:r>
            <w:r w:rsidRPr="00606A78">
              <w:rPr>
                <w:rFonts w:ascii="Times New Roman" w:eastAsia="Times New Roman" w:hAnsi="Times New Roman" w:cs="Times New Roman"/>
                <w:sz w:val="14"/>
                <w:szCs w:val="14"/>
                <w:lang w:eastAsia="ru-RU"/>
              </w:rPr>
              <w:lastRenderedPageBreak/>
              <w:t>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r w:rsidRPr="00606A78">
              <w:rPr>
                <w:rFonts w:ascii="Times New Roman" w:eastAsia="Times New Roman" w:hAnsi="Times New Roman" w:cs="Times New Roman"/>
                <w:sz w:val="14"/>
                <w:szCs w:val="14"/>
                <w:lang w:eastAsia="ru-RU"/>
              </w:rPr>
              <w:t>шт</w:t>
            </w:r>
            <w:proofErr w:type="spellEnd"/>
            <w:r w:rsidRPr="00606A78">
              <w:rPr>
                <w:rFonts w:ascii="Times New Roman" w:eastAsia="Times New Roman" w:hAnsi="Times New Roman" w:cs="Times New Roman"/>
                <w:sz w:val="14"/>
                <w:szCs w:val="14"/>
                <w:lang w:eastAsia="ru-RU"/>
              </w:rPr>
              <w:t>/</w:t>
            </w:r>
            <w:proofErr w:type="spellStart"/>
            <w:r w:rsidRPr="00606A78">
              <w:rPr>
                <w:rFonts w:ascii="Times New Roman" w:eastAsia="Times New Roman" w:hAnsi="Times New Roman" w:cs="Times New Roman"/>
                <w:sz w:val="14"/>
                <w:szCs w:val="14"/>
                <w:lang w:eastAsia="ru-RU"/>
              </w:rPr>
              <w:t>упак</w:t>
            </w:r>
            <w:proofErr w:type="spellEnd"/>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Стержни для шариковых ручек (синие)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-синий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4212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4212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Карандаш </w:t>
            </w:r>
            <w:proofErr w:type="spellStart"/>
            <w:r w:rsidRPr="00606A78">
              <w:rPr>
                <w:rFonts w:ascii="Times New Roman" w:eastAsia="Times New Roman" w:hAnsi="Times New Roman" w:cs="Times New Roman"/>
                <w:sz w:val="14"/>
                <w:szCs w:val="14"/>
                <w:lang w:eastAsia="ru-RU"/>
              </w:rPr>
              <w:t>чернографитный</w:t>
            </w:r>
            <w:proofErr w:type="spellEnd"/>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заточенного стержня;  значение характеристики: Да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ластика;  значение характеристики: Нет ,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карандаша;  значение характеристики: ТМ (</w:t>
            </w:r>
            <w:proofErr w:type="spellStart"/>
            <w:r w:rsidRPr="00606A78">
              <w:rPr>
                <w:rFonts w:ascii="Times New Roman" w:eastAsia="Times New Roman" w:hAnsi="Times New Roman" w:cs="Times New Roman"/>
                <w:sz w:val="14"/>
                <w:szCs w:val="14"/>
                <w:lang w:eastAsia="ru-RU"/>
              </w:rPr>
              <w:t>твердомягкий</w:t>
            </w:r>
            <w:proofErr w:type="spellEnd"/>
            <w:r w:rsidRPr="00606A78">
              <w:rPr>
                <w:rFonts w:ascii="Times New Roman" w:eastAsia="Times New Roman" w:hAnsi="Times New Roman" w:cs="Times New Roman"/>
                <w:sz w:val="14"/>
                <w:szCs w:val="14"/>
                <w:lang w:eastAsia="ru-RU"/>
              </w:rPr>
              <w:t>),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2077</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2077</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Карандаш автоматический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пластиковый корпус с металлическим наконечником, без ластик, диаметр грифеля 0,5 мм</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Картриджи для перьевых </w:t>
            </w:r>
            <w:r w:rsidRPr="00606A78">
              <w:rPr>
                <w:rFonts w:ascii="Times New Roman" w:eastAsia="Times New Roman" w:hAnsi="Times New Roman" w:cs="Times New Roman"/>
                <w:sz w:val="14"/>
                <w:szCs w:val="14"/>
                <w:lang w:eastAsia="ru-RU"/>
              </w:rPr>
              <w:lastRenderedPageBreak/>
              <w:t>ручек, цвет чернил - синий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 синий, в упаковке не менее 5 картриджей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w:t>
            </w:r>
            <w:r w:rsidRPr="00606A78">
              <w:rPr>
                <w:rFonts w:ascii="Times New Roman" w:eastAsia="Times New Roman" w:hAnsi="Times New Roman" w:cs="Times New Roman"/>
                <w:sz w:val="14"/>
                <w:szCs w:val="14"/>
                <w:lang w:eastAsia="ru-RU"/>
              </w:rPr>
              <w:lastRenderedPageBreak/>
              <w:t>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77</w:t>
            </w:r>
            <w:r w:rsidRPr="00606A78">
              <w:rPr>
                <w:rFonts w:ascii="Times New Roman" w:eastAsia="Times New Roman" w:hAnsi="Times New Roman" w:cs="Times New Roman"/>
                <w:sz w:val="14"/>
                <w:szCs w:val="14"/>
                <w:lang w:eastAsia="ru-RU"/>
              </w:rPr>
              <w:lastRenderedPageBreak/>
              <w:t>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45</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45</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Картриджи для перьевых ручек, цвет чернил - черный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Цвет чернил - черный, в упаковке не менее 5 картриджей</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Способ фиксации;  значение характеристики: Кнопка,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Папка-конверт,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324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Папка пластиковая</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Формат;  значение характеристики: A4,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t>min</w:t>
            </w:r>
            <w:proofErr w:type="spellEnd"/>
            <w:r w:rsidRPr="00606A78">
              <w:rPr>
                <w:rFonts w:ascii="Times New Roman" w:eastAsia="Times New Roman" w:hAnsi="Times New Roman" w:cs="Times New Roman"/>
                <w:sz w:val="14"/>
                <w:szCs w:val="14"/>
                <w:lang w:eastAsia="ru-RU"/>
              </w:rPr>
              <w:t>;  значение характеристики: ≥ 15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Ширина корешка, </w:t>
            </w:r>
            <w:proofErr w:type="spellStart"/>
            <w:r w:rsidRPr="00606A78">
              <w:rPr>
                <w:rFonts w:ascii="Times New Roman" w:eastAsia="Times New Roman" w:hAnsi="Times New Roman" w:cs="Times New Roman"/>
                <w:sz w:val="14"/>
                <w:szCs w:val="14"/>
                <w:lang w:eastAsia="ru-RU"/>
              </w:rPr>
              <w:lastRenderedPageBreak/>
              <w:t>max</w:t>
            </w:r>
            <w:proofErr w:type="spellEnd"/>
            <w:r w:rsidRPr="00606A78">
              <w:rPr>
                <w:rFonts w:ascii="Times New Roman" w:eastAsia="Times New Roman" w:hAnsi="Times New Roman" w:cs="Times New Roman"/>
                <w:sz w:val="14"/>
                <w:szCs w:val="14"/>
                <w:lang w:eastAsia="ru-RU"/>
              </w:rPr>
              <w:t>;  значение характеристики: ≤ 15 ; единица измерения характеристики: Миллиметр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Папка файловая,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Разделитель листов цветной, 12 л</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А 4, материал- пластик, 12 л, цветные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Точилка канцелярская для карандашей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Наличие контейнера для стружки;  значение характеристики: Да,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Количество отверстий;  значение характеристики: 1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Тип;  значение характеристики: Механическая,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Набор фломастеров, 12 цветов</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 наборе 12 цветов, с вентилируемым колпачком, на водной основе, смываемые, нетоксичные</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Упаковка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778</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49</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49</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411"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19121287000002130010010030024329924</w:t>
            </w:r>
            <w:r w:rsidRPr="00606A78">
              <w:rPr>
                <w:rFonts w:ascii="Times New Roman" w:eastAsia="Times New Roman" w:hAnsi="Times New Roman" w:cs="Times New Roman"/>
                <w:sz w:val="14"/>
                <w:szCs w:val="14"/>
                <w:lang w:eastAsia="ru-RU"/>
              </w:rPr>
              <w:lastRenderedPageBreak/>
              <w:t>4</w:t>
            </w:r>
          </w:p>
        </w:tc>
        <w:tc>
          <w:tcPr>
            <w:tcW w:w="502" w:type="dxa"/>
            <w:vMerge w:val="restart"/>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Поставка противогазов фильтрующих</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Масса комплекта противогаза без сумки не более 1100 грамм, сопротивление противогаза постоянному потоку воздуха не более 22 </w:t>
            </w:r>
            <w:r w:rsidRPr="00606A78">
              <w:rPr>
                <w:rFonts w:ascii="Times New Roman" w:eastAsia="Times New Roman" w:hAnsi="Times New Roman" w:cs="Times New Roman"/>
                <w:sz w:val="14"/>
                <w:szCs w:val="14"/>
                <w:lang w:eastAsia="ru-RU"/>
              </w:rPr>
              <w:lastRenderedPageBreak/>
              <w:t xml:space="preserve">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600000.00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600000.00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600000.00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Периодичность поставки товаров (выполнения работ, оказания </w:t>
            </w:r>
            <w:r w:rsidRPr="00606A78">
              <w:rPr>
                <w:rFonts w:ascii="Times New Roman" w:eastAsia="Times New Roman" w:hAnsi="Times New Roman" w:cs="Times New Roman"/>
                <w:sz w:val="14"/>
                <w:szCs w:val="14"/>
                <w:lang w:eastAsia="ru-RU"/>
              </w:rPr>
              <w:lastRenderedPageBreak/>
              <w:t>услуг): К указанному сроку</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60000.00</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06.2019</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09.2019</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нет</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да</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Нет </w:t>
            </w:r>
          </w:p>
        </w:tc>
        <w:tc>
          <w:tcPr>
            <w:tcW w:w="73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136"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411"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502" w:type="dxa"/>
            <w:vMerge/>
            <w:vAlign w:val="center"/>
            <w:hideMark/>
          </w:tcPr>
          <w:p w:rsidR="00FA1633" w:rsidRPr="00606A78" w:rsidRDefault="00FA1633" w:rsidP="00FA1633">
            <w:pPr>
              <w:spacing w:after="0" w:line="240" w:lineRule="auto"/>
              <w:rPr>
                <w:rFonts w:ascii="Times New Roman" w:eastAsia="Times New Roman" w:hAnsi="Times New Roman" w:cs="Times New Roman"/>
                <w:sz w:val="14"/>
                <w:szCs w:val="14"/>
                <w:lang w:eastAsia="ru-RU"/>
              </w:rPr>
            </w:pP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Противогазы фильтрующие</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Штука</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796</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097" w:type="dxa"/>
            <w:gridSpan w:val="2"/>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Товары, работы или услуги на сумму, не превышающую 100 тыс. руб. (п.4 ч.1 ст.93 Федерального закона №44-ФЗ)</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1861986.74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Возникновение иных обстоятельств, предвидеть </w:t>
            </w:r>
            <w:r w:rsidRPr="00606A78">
              <w:rPr>
                <w:rFonts w:ascii="Times New Roman" w:eastAsia="Times New Roman" w:hAnsi="Times New Roman" w:cs="Times New Roman"/>
                <w:sz w:val="14"/>
                <w:szCs w:val="14"/>
                <w:lang w:eastAsia="ru-RU"/>
              </w:rPr>
              <w:lastRenderedPageBreak/>
              <w:t>которые на дату утверждения плана-графика закупок было невозможно</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Изменение закупки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Возникновение непредвиденных обстоятельств</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191212870000021300100100180010000244</w:t>
            </w:r>
          </w:p>
        </w:tc>
        <w:tc>
          <w:tcPr>
            <w:tcW w:w="50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1500000.00</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13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41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191212870000021300100100180130000244</w:t>
            </w:r>
          </w:p>
        </w:tc>
        <w:tc>
          <w:tcPr>
            <w:tcW w:w="50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156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361986.74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2704" w:type="dxa"/>
            <w:gridSpan w:val="4"/>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Предусмотрено на осуществление закупок - всего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33143706.28</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33803304.44</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33803304.44</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r w:rsidR="00FA1633" w:rsidRPr="00606A78" w:rsidTr="00606A78">
        <w:trPr>
          <w:tblCellSpacing w:w="15" w:type="dxa"/>
        </w:trPr>
        <w:tc>
          <w:tcPr>
            <w:tcW w:w="2704" w:type="dxa"/>
            <w:gridSpan w:val="4"/>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в том числе: закупок путем проведения запроса котировок </w:t>
            </w:r>
          </w:p>
        </w:tc>
        <w:tc>
          <w:tcPr>
            <w:tcW w:w="63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3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6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0.00</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8"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9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5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3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1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273"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6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64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9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0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1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56"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6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73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527"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c>
          <w:tcPr>
            <w:tcW w:w="4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X</w:t>
            </w:r>
          </w:p>
        </w:tc>
      </w:tr>
    </w:tbl>
    <w:p w:rsidR="00FA1633" w:rsidRPr="00FA1633" w:rsidRDefault="00FA1633" w:rsidP="00FA163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7017"/>
        <w:gridCol w:w="727"/>
        <w:gridCol w:w="2825"/>
        <w:gridCol w:w="728"/>
        <w:gridCol w:w="2841"/>
      </w:tblGrid>
      <w:tr w:rsidR="00FA1633" w:rsidRPr="00FA1633" w:rsidTr="00FA1633">
        <w:trPr>
          <w:tblCellSpacing w:w="15" w:type="dxa"/>
        </w:trPr>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Главный специалист-эксперт хозяйственного отдела</w:t>
            </w:r>
          </w:p>
        </w:tc>
        <w:tc>
          <w:tcPr>
            <w:tcW w:w="2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Турсунова Н. Г. </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250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(должность) </w:t>
            </w:r>
          </w:p>
        </w:tc>
        <w:tc>
          <w:tcPr>
            <w:tcW w:w="2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w:t>
            </w:r>
          </w:p>
        </w:tc>
        <w:tc>
          <w:tcPr>
            <w:tcW w:w="100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(подпись) </w:t>
            </w:r>
          </w:p>
        </w:tc>
        <w:tc>
          <w:tcPr>
            <w:tcW w:w="25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1000" w:type="pct"/>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(расшифровка подписи) </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bl>
    <w:p w:rsidR="00FA1633" w:rsidRPr="00FA1633" w:rsidRDefault="00FA1633" w:rsidP="00FA1633">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54"/>
        <w:gridCol w:w="465"/>
        <w:gridCol w:w="154"/>
        <w:gridCol w:w="465"/>
        <w:gridCol w:w="300"/>
        <w:gridCol w:w="13701"/>
      </w:tblGrid>
      <w:tr w:rsidR="00FA1633" w:rsidRPr="00FA1633" w:rsidTr="00FA1633">
        <w:trPr>
          <w:tblCellSpacing w:w="15" w:type="dxa"/>
        </w:trPr>
        <w:tc>
          <w:tcPr>
            <w:tcW w:w="15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«16» </w:t>
            </w:r>
          </w:p>
        </w:tc>
        <w:tc>
          <w:tcPr>
            <w:tcW w:w="50" w:type="pc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05</w:t>
            </w:r>
          </w:p>
        </w:tc>
        <w:tc>
          <w:tcPr>
            <w:tcW w:w="50" w:type="pc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FA1633" w:rsidRPr="00FA1633" w:rsidRDefault="00FA1633" w:rsidP="00FA1633">
            <w:pPr>
              <w:spacing w:after="0" w:line="240" w:lineRule="auto"/>
              <w:jc w:val="right"/>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19</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г. </w:t>
            </w:r>
          </w:p>
        </w:tc>
      </w:tr>
    </w:tbl>
    <w:p w:rsidR="00FA1633" w:rsidRPr="00FA1633" w:rsidRDefault="00FA1633" w:rsidP="00FA163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07"/>
      </w:tblGrid>
      <w:tr w:rsidR="00FA1633" w:rsidRPr="00FA1633" w:rsidTr="00FA1633">
        <w:trPr>
          <w:tblCellSpacing w:w="15" w:type="dxa"/>
        </w:trPr>
        <w:tc>
          <w:tcPr>
            <w:tcW w:w="0" w:type="auto"/>
            <w:vAlign w:val="center"/>
            <w:hideMark/>
          </w:tcPr>
          <w:p w:rsidR="00FA1633" w:rsidRPr="00FA1633" w:rsidRDefault="00FA1633" w:rsidP="00FA1633">
            <w:pPr>
              <w:spacing w:before="100" w:beforeAutospacing="1" w:after="100" w:afterAutospacing="1"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ФОРМА </w:t>
            </w:r>
            <w:r w:rsidRPr="00FA1633">
              <w:rPr>
                <w:rFonts w:ascii="Times New Roman" w:eastAsia="Times New Roman" w:hAnsi="Times New Roman" w:cs="Times New Roman"/>
                <w:sz w:val="24"/>
                <w:szCs w:val="24"/>
                <w:lang w:eastAsia="ru-RU"/>
              </w:rPr>
              <w:br/>
            </w:r>
            <w:r w:rsidRPr="00FA1633">
              <w:rPr>
                <w:rFonts w:ascii="Times New Roman" w:eastAsia="Times New Roman" w:hAnsi="Times New Roman" w:cs="Times New Roman"/>
                <w:sz w:val="24"/>
                <w:szCs w:val="24"/>
                <w:lang w:eastAsia="ru-RU"/>
              </w:rPr>
              <w:br/>
              <w:t xml:space="preserve">обоснования закупок товаров, работ и услуг для обеспечения государственных и муниципальных нужд </w:t>
            </w:r>
            <w:r w:rsidRPr="00FA1633">
              <w:rPr>
                <w:rFonts w:ascii="Times New Roman" w:eastAsia="Times New Roman" w:hAnsi="Times New Roman" w:cs="Times New Roman"/>
                <w:sz w:val="24"/>
                <w:szCs w:val="24"/>
                <w:lang w:eastAsia="ru-RU"/>
              </w:rPr>
              <w:br/>
            </w:r>
            <w:r w:rsidRPr="00FA1633">
              <w:rPr>
                <w:rFonts w:ascii="Times New Roman" w:eastAsia="Times New Roman" w:hAnsi="Times New Roman" w:cs="Times New Roman"/>
                <w:sz w:val="24"/>
                <w:szCs w:val="24"/>
                <w:lang w:eastAsia="ru-RU"/>
              </w:rPr>
              <w:lastRenderedPageBreak/>
              <w:br/>
              <w:t xml:space="preserve">при формировании и утверждении плана-графика закупок </w:t>
            </w:r>
          </w:p>
        </w:tc>
      </w:tr>
    </w:tbl>
    <w:p w:rsidR="00FA1633" w:rsidRPr="00FA1633" w:rsidRDefault="00FA1633" w:rsidP="00FA163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80"/>
        <w:gridCol w:w="1971"/>
        <w:gridCol w:w="1144"/>
        <w:gridCol w:w="195"/>
      </w:tblGrid>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изменения </w:t>
            </w:r>
          </w:p>
        </w:tc>
        <w:tc>
          <w:tcPr>
            <w:tcW w:w="0" w:type="auto"/>
            <w:vMerge w:val="restar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9</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измененный</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r>
    </w:tbl>
    <w:p w:rsidR="00FA1633" w:rsidRPr="00FA1633" w:rsidRDefault="00FA1633" w:rsidP="00FA1633">
      <w:pPr>
        <w:spacing w:after="240" w:line="240" w:lineRule="auto"/>
        <w:rPr>
          <w:rFonts w:ascii="Times New Roman" w:eastAsia="Times New Roman" w:hAnsi="Times New Roman" w:cs="Times New Roman"/>
          <w:sz w:val="24"/>
          <w:szCs w:val="24"/>
          <w:lang w:eastAsia="ru-RU"/>
        </w:rPr>
      </w:pPr>
    </w:p>
    <w:tbl>
      <w:tblPr>
        <w:tblW w:w="160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27"/>
        <w:gridCol w:w="579"/>
        <w:gridCol w:w="1401"/>
        <w:gridCol w:w="1389"/>
        <w:gridCol w:w="1461"/>
        <w:gridCol w:w="1894"/>
        <w:gridCol w:w="4061"/>
        <w:gridCol w:w="1144"/>
        <w:gridCol w:w="2400"/>
        <w:gridCol w:w="1420"/>
      </w:tblGrid>
      <w:tr w:rsidR="00FA1633" w:rsidRPr="00606A78" w:rsidTr="00606A78">
        <w:trPr>
          <w:tblCellSpacing w:w="15" w:type="dxa"/>
        </w:trPr>
        <w:tc>
          <w:tcPr>
            <w:tcW w:w="282"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 п/п </w:t>
            </w:r>
          </w:p>
        </w:tc>
        <w:tc>
          <w:tcPr>
            <w:tcW w:w="549"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Идентификационный код закупки </w:t>
            </w:r>
          </w:p>
        </w:tc>
        <w:tc>
          <w:tcPr>
            <w:tcW w:w="1371"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Наименование объекта закупки </w:t>
            </w:r>
          </w:p>
        </w:tc>
        <w:tc>
          <w:tcPr>
            <w:tcW w:w="1359"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431"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1864"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4031"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114"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Способ определения поставщика (подрядчика, исполнителя) </w:t>
            </w:r>
          </w:p>
        </w:tc>
        <w:tc>
          <w:tcPr>
            <w:tcW w:w="2370"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Обоснование выбранного способа определения поставщика (подрядчика, исполнителя) </w:t>
            </w:r>
          </w:p>
        </w:tc>
        <w:tc>
          <w:tcPr>
            <w:tcW w:w="1375" w:type="dxa"/>
            <w:hideMark/>
          </w:tcPr>
          <w:p w:rsidR="00FA1633" w:rsidRPr="00606A78" w:rsidRDefault="00FA1633" w:rsidP="00FA1633">
            <w:pPr>
              <w:spacing w:after="0" w:line="240" w:lineRule="auto"/>
              <w:jc w:val="center"/>
              <w:rPr>
                <w:rFonts w:ascii="Times New Roman" w:eastAsia="Times New Roman" w:hAnsi="Times New Roman" w:cs="Times New Roman"/>
                <w:b/>
                <w:bCs/>
                <w:sz w:val="14"/>
                <w:szCs w:val="14"/>
                <w:lang w:eastAsia="ru-RU"/>
              </w:rPr>
            </w:pPr>
            <w:r w:rsidRPr="00606A78">
              <w:rPr>
                <w:rFonts w:ascii="Times New Roman" w:eastAsia="Times New Roman" w:hAnsi="Times New Roman" w:cs="Times New Roman"/>
                <w:b/>
                <w:bCs/>
                <w:sz w:val="14"/>
                <w:szCs w:val="14"/>
                <w:lang w:eastAsia="ru-RU"/>
              </w:rPr>
              <w:t xml:space="preserve">Обоснование дополнительных требований к участникам закупки (при наличии таких требований) </w:t>
            </w: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143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w:t>
            </w:r>
          </w:p>
        </w:tc>
        <w:tc>
          <w:tcPr>
            <w:tcW w:w="186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w:t>
            </w:r>
          </w:p>
        </w:tc>
        <w:tc>
          <w:tcPr>
            <w:tcW w:w="403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8</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w:t>
            </w: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191212870000021300100100030224520244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Техническое обслуживание и ремонт автомашин УФНС России по Чувашской Республике</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446462.33</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w:t>
            </w:r>
            <w:r w:rsidRPr="00606A78">
              <w:rPr>
                <w:rFonts w:ascii="Times New Roman" w:eastAsia="Times New Roman" w:hAnsi="Times New Roman" w:cs="Times New Roman"/>
                <w:sz w:val="14"/>
                <w:szCs w:val="14"/>
                <w:lang w:eastAsia="ru-RU"/>
              </w:rPr>
              <w:lastRenderedPageBreak/>
              <w:t xml:space="preserve">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2</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191212870000021300100100040075320244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федеральной фельдъегерской связи</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11610.00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191212870000021300100100050025310244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почтовой связи</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1970000.00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191212870000021300100100060093811244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Оказание услуг по обращению с твердыми коммунальными отходами</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176565.76</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w:t>
            </w:r>
            <w:r w:rsidRPr="00606A78">
              <w:rPr>
                <w:rFonts w:ascii="Times New Roman" w:eastAsia="Times New Roman" w:hAnsi="Times New Roman" w:cs="Times New Roman"/>
                <w:sz w:val="14"/>
                <w:szCs w:val="14"/>
                <w:lang w:eastAsia="ru-RU"/>
              </w:rPr>
              <w:lastRenderedPageBreak/>
              <w:t>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606A78">
              <w:rPr>
                <w:rFonts w:ascii="Times New Roman" w:eastAsia="Times New Roman" w:hAnsi="Times New Roman" w:cs="Times New Roman"/>
                <w:sz w:val="14"/>
                <w:szCs w:val="14"/>
                <w:lang w:eastAsia="ru-RU"/>
              </w:rPr>
              <w:t>Экоцентр</w:t>
            </w:r>
            <w:proofErr w:type="spellEnd"/>
            <w:r w:rsidRPr="00606A78">
              <w:rPr>
                <w:rFonts w:ascii="Times New Roman" w:eastAsia="Times New Roman" w:hAnsi="Times New Roman" w:cs="Times New Roman"/>
                <w:sz w:val="14"/>
                <w:szCs w:val="14"/>
                <w:lang w:eastAsia="ru-RU"/>
              </w:rPr>
              <w:t xml:space="preserve">"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5</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191212870000021300100100070053600244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Холодное водоснабжение и водоотведение</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78700.00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191212870000021300100100080063530244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Тепловая энергия</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66000.00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Тарифный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7</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w:t>
            </w:r>
            <w:r w:rsidRPr="00606A78">
              <w:rPr>
                <w:rFonts w:ascii="Times New Roman" w:eastAsia="Times New Roman" w:hAnsi="Times New Roman" w:cs="Times New Roman"/>
                <w:sz w:val="14"/>
                <w:szCs w:val="14"/>
                <w:lang w:eastAsia="ru-RU"/>
              </w:rPr>
              <w:lastRenderedPageBreak/>
              <w:t>1300100100090083523244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Газ горючий природный</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550000.00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 xml:space="preserve">Согласно ч. 7 ст. 22 Закона № 44-ФЗ от 05.04.2013 "О контрактной системе в сфере закупок товаров, работ, услуг для </w:t>
            </w:r>
            <w:r w:rsidRPr="00606A78">
              <w:rPr>
                <w:rFonts w:ascii="Times New Roman" w:eastAsia="Times New Roman" w:hAnsi="Times New Roman" w:cs="Times New Roman"/>
                <w:sz w:val="14"/>
                <w:szCs w:val="14"/>
                <w:lang w:eastAsia="ru-RU"/>
              </w:rPr>
              <w:lastRenderedPageBreak/>
              <w:t>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 xml:space="preserve">Закупка у единственного </w:t>
            </w:r>
            <w:r w:rsidRPr="00606A78">
              <w:rPr>
                <w:rFonts w:ascii="Times New Roman" w:eastAsia="Times New Roman" w:hAnsi="Times New Roman" w:cs="Times New Roman"/>
                <w:sz w:val="14"/>
                <w:szCs w:val="14"/>
                <w:lang w:eastAsia="ru-RU"/>
              </w:rPr>
              <w:lastRenderedPageBreak/>
              <w:t>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 xml:space="preserve">В соответствии с пунктом 8 части 1 статьи 93 Федерального закона от </w:t>
            </w:r>
            <w:r w:rsidRPr="00606A78">
              <w:rPr>
                <w:rFonts w:ascii="Times New Roman" w:eastAsia="Times New Roman" w:hAnsi="Times New Roman" w:cs="Times New Roman"/>
                <w:sz w:val="14"/>
                <w:szCs w:val="14"/>
                <w:lang w:eastAsia="ru-RU"/>
              </w:rPr>
              <w:lastRenderedPageBreak/>
              <w:t>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8</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191212870000021300100100100035819244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знаков почтовой оплаты (почтовых маркированных конвертов и почтовых марок)</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5287885.00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9</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191212870000021300100100100205819244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знаков почтовой оплаты (почтовых маркированных конвертов и почтовых марок)</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5040000.00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w:t>
            </w:r>
            <w:r w:rsidRPr="00606A78">
              <w:rPr>
                <w:rFonts w:ascii="Times New Roman" w:eastAsia="Times New Roman" w:hAnsi="Times New Roman" w:cs="Times New Roman"/>
                <w:sz w:val="14"/>
                <w:szCs w:val="14"/>
                <w:lang w:eastAsia="ru-RU"/>
              </w:rPr>
              <w:lastRenderedPageBreak/>
              <w:t xml:space="preserve">ФГУП «Почта России»)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10</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191212870000021300100100120043512244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Электрическая энергия</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2000000.00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11</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191212870000021300100100200142823242</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расходных материалов к принтерам и копировально-множительной технике</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3524283.10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12</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191212870000021300100100200232823242</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расходных материалов к принтерам и копировально-множительной технике</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3494601.45</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w:t>
            </w:r>
            <w:r w:rsidRPr="00606A78">
              <w:rPr>
                <w:rFonts w:ascii="Times New Roman" w:eastAsia="Times New Roman" w:hAnsi="Times New Roman" w:cs="Times New Roman"/>
                <w:sz w:val="14"/>
                <w:szCs w:val="14"/>
                <w:lang w:eastAsia="ru-RU"/>
              </w:rPr>
              <w:lastRenderedPageBreak/>
              <w:t>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13</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191212870000021300100100210153312242</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Оказание услуг по ремонту офисной техники</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1000000.00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14</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191212870000021300100100220116110242</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электрической связи</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3133000.00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191212870000021300100100240126110242</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Услуги автоматической телефонной связи органов государственной власти</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19740.00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16</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w:t>
            </w:r>
            <w:r w:rsidRPr="00606A78">
              <w:rPr>
                <w:rFonts w:ascii="Times New Roman" w:eastAsia="Times New Roman" w:hAnsi="Times New Roman" w:cs="Times New Roman"/>
                <w:sz w:val="14"/>
                <w:szCs w:val="14"/>
                <w:lang w:eastAsia="ru-RU"/>
              </w:rPr>
              <w:lastRenderedPageBreak/>
              <w:t>100260100620244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 xml:space="preserve">Газ горючий природный промышленного и </w:t>
            </w:r>
            <w:r w:rsidRPr="00606A78">
              <w:rPr>
                <w:rFonts w:ascii="Times New Roman" w:eastAsia="Times New Roman" w:hAnsi="Times New Roman" w:cs="Times New Roman"/>
                <w:sz w:val="14"/>
                <w:szCs w:val="14"/>
                <w:lang w:eastAsia="ru-RU"/>
              </w:rPr>
              <w:lastRenderedPageBreak/>
              <w:t>коммунально-бытового назначения</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550000.00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Нормативный метод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t xml:space="preserve">Тарифный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w:t>
            </w:r>
            <w:r w:rsidRPr="00606A78">
              <w:rPr>
                <w:rFonts w:ascii="Times New Roman" w:eastAsia="Times New Roman" w:hAnsi="Times New Roman" w:cs="Times New Roman"/>
                <w:sz w:val="14"/>
                <w:szCs w:val="14"/>
                <w:lang w:eastAsia="ru-RU"/>
              </w:rPr>
              <w:lastRenderedPageBreak/>
              <w:t>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 xml:space="preserve">Закупка у единственного поставщика </w:t>
            </w:r>
            <w:r w:rsidRPr="00606A78">
              <w:rPr>
                <w:rFonts w:ascii="Times New Roman" w:eastAsia="Times New Roman" w:hAnsi="Times New Roman" w:cs="Times New Roman"/>
                <w:sz w:val="14"/>
                <w:szCs w:val="14"/>
                <w:lang w:eastAsia="ru-RU"/>
              </w:rPr>
              <w:lastRenderedPageBreak/>
              <w:t>(подрядчика, исполнителя)</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 xml:space="preserve">В соответствии с пунктом 8 части 1 статьи 93 Федерального закона от 05.04.2013 № 44-ФЗ "О контрактной </w:t>
            </w:r>
            <w:r w:rsidRPr="00606A78">
              <w:rPr>
                <w:rFonts w:ascii="Times New Roman" w:eastAsia="Times New Roman" w:hAnsi="Times New Roman" w:cs="Times New Roman"/>
                <w:sz w:val="14"/>
                <w:szCs w:val="14"/>
                <w:lang w:eastAsia="ru-RU"/>
              </w:rPr>
              <w:lastRenderedPageBreak/>
              <w:t>системе в сфере закупок товаров, работ, услуг для обеспечения государственных и муниципальных нужд".</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17</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191212870000021300100100270181712244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бумаги офисной</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6546166.50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18</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191212870000021300100100280160000244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хозяйственных товаров и принадлежностей</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271472.81</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19</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191212870000021300100100280170000244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хозяйственных товаров и принадлежностей</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203660.38</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20</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191212870000021300100100290190000244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канцелярских принадлежностей</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461516.04</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21</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191212870000021300100100290210000244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Поставка канцелярских принадлежностей</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1786326.01</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22</w:t>
            </w:r>
          </w:p>
        </w:tc>
        <w:tc>
          <w:tcPr>
            <w:tcW w:w="54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w:t>
            </w:r>
            <w:r w:rsidRPr="00606A78">
              <w:rPr>
                <w:rFonts w:ascii="Times New Roman" w:eastAsia="Times New Roman" w:hAnsi="Times New Roman" w:cs="Times New Roman"/>
                <w:sz w:val="14"/>
                <w:szCs w:val="14"/>
                <w:lang w:eastAsia="ru-RU"/>
              </w:rPr>
              <w:lastRenderedPageBreak/>
              <w:t>100300243299244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Поставка противогазов фильтрующих</w:t>
            </w:r>
          </w:p>
        </w:tc>
        <w:tc>
          <w:tcPr>
            <w:tcW w:w="1359"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600000.00</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lastRenderedPageBreak/>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w:t>
            </w:r>
            <w:r w:rsidRPr="00606A78">
              <w:rPr>
                <w:rFonts w:ascii="Times New Roman" w:eastAsia="Times New Roman" w:hAnsi="Times New Roman" w:cs="Times New Roman"/>
                <w:sz w:val="14"/>
                <w:szCs w:val="14"/>
                <w:lang w:eastAsia="ru-RU"/>
              </w:rPr>
              <w:lastRenderedPageBreak/>
              <w:t>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Электронный аукцион</w:t>
            </w: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В соответствии с частью 2 ст. 59 Закона № 44-ФЗ от 05.04.2013 "О контрактной системе в сфере закупок </w:t>
            </w:r>
            <w:r w:rsidRPr="00606A78">
              <w:rPr>
                <w:rFonts w:ascii="Times New Roman" w:eastAsia="Times New Roman" w:hAnsi="Times New Roman" w:cs="Times New Roman"/>
                <w:sz w:val="14"/>
                <w:szCs w:val="14"/>
                <w:lang w:eastAsia="ru-RU"/>
              </w:rPr>
              <w:lastRenderedPageBreak/>
              <w:t>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r w:rsidR="00FA1633" w:rsidRPr="00606A78" w:rsidTr="00606A78">
        <w:trPr>
          <w:tblCellSpacing w:w="15" w:type="dxa"/>
        </w:trPr>
        <w:tc>
          <w:tcPr>
            <w:tcW w:w="282"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lastRenderedPageBreak/>
              <w:t>23</w:t>
            </w:r>
          </w:p>
        </w:tc>
        <w:tc>
          <w:tcPr>
            <w:tcW w:w="549"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191212870000021300100100180010000244</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191212870000021300100100180130000244</w:t>
            </w:r>
          </w:p>
        </w:tc>
        <w:tc>
          <w:tcPr>
            <w:tcW w:w="1371"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Товары, работы или услуги на сумму, не превышающую 100 тыс. руб. (п.4 ч.1 ст.93 Федерального закона №44-ФЗ)</w:t>
            </w:r>
          </w:p>
        </w:tc>
        <w:tc>
          <w:tcPr>
            <w:tcW w:w="1359"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1500000.00</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361986.74</w:t>
            </w:r>
          </w:p>
        </w:tc>
        <w:tc>
          <w:tcPr>
            <w:tcW w:w="14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 xml:space="preserve">Метод сопоставимых рыночных цен (анализа рынка) </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 xml:space="preserve">Нормативный метод </w:t>
            </w:r>
          </w:p>
        </w:tc>
        <w:tc>
          <w:tcPr>
            <w:tcW w:w="1864"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r>
          </w:p>
        </w:tc>
        <w:tc>
          <w:tcPr>
            <w:tcW w:w="4031" w:type="dxa"/>
            <w:vAlign w:val="center"/>
            <w:hideMark/>
          </w:tcPr>
          <w:p w:rsidR="00FA1633" w:rsidRPr="00606A78" w:rsidRDefault="00FA1633" w:rsidP="00FA1633">
            <w:pPr>
              <w:spacing w:after="240" w:line="240" w:lineRule="auto"/>
              <w:jc w:val="center"/>
              <w:rPr>
                <w:rFonts w:ascii="Times New Roman" w:eastAsia="Times New Roman" w:hAnsi="Times New Roman" w:cs="Times New Roman"/>
                <w:sz w:val="14"/>
                <w:szCs w:val="14"/>
                <w:lang w:eastAsia="ru-RU"/>
              </w:rPr>
            </w:pPr>
            <w:r w:rsidRPr="00606A78">
              <w:rPr>
                <w:rFonts w:ascii="Times New Roman" w:eastAsia="Times New Roman" w:hAnsi="Times New Roman" w:cs="Times New Roman"/>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06A78">
              <w:rPr>
                <w:rFonts w:ascii="Times New Roman" w:eastAsia="Times New Roman" w:hAnsi="Times New Roman" w:cs="Times New Roman"/>
                <w:sz w:val="14"/>
                <w:szCs w:val="14"/>
                <w:lang w:eastAsia="ru-RU"/>
              </w:rPr>
              <w:br/>
            </w:r>
            <w:r w:rsidRPr="00606A78">
              <w:rPr>
                <w:rFonts w:ascii="Times New Roman" w:eastAsia="Times New Roman" w:hAnsi="Times New Roman" w:cs="Times New Roman"/>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14"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2370"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c>
          <w:tcPr>
            <w:tcW w:w="1375" w:type="dxa"/>
            <w:vAlign w:val="center"/>
            <w:hideMark/>
          </w:tcPr>
          <w:p w:rsidR="00FA1633" w:rsidRPr="00606A78" w:rsidRDefault="00FA1633" w:rsidP="00FA1633">
            <w:pPr>
              <w:spacing w:after="0" w:line="240" w:lineRule="auto"/>
              <w:jc w:val="center"/>
              <w:rPr>
                <w:rFonts w:ascii="Times New Roman" w:eastAsia="Times New Roman" w:hAnsi="Times New Roman" w:cs="Times New Roman"/>
                <w:sz w:val="14"/>
                <w:szCs w:val="14"/>
                <w:lang w:eastAsia="ru-RU"/>
              </w:rPr>
            </w:pPr>
          </w:p>
        </w:tc>
      </w:tr>
    </w:tbl>
    <w:p w:rsidR="00FA1633" w:rsidRPr="00FA1633" w:rsidRDefault="00FA1633" w:rsidP="00FA163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90"/>
        <w:gridCol w:w="174"/>
        <w:gridCol w:w="1064"/>
        <w:gridCol w:w="1036"/>
        <w:gridCol w:w="540"/>
        <w:gridCol w:w="120"/>
        <w:gridCol w:w="2047"/>
        <w:gridCol w:w="120"/>
        <w:gridCol w:w="300"/>
        <w:gridCol w:w="300"/>
        <w:gridCol w:w="234"/>
      </w:tblGrid>
      <w:tr w:rsidR="00FA1633" w:rsidRPr="00FA1633" w:rsidTr="00FA1633">
        <w:trPr>
          <w:tblCellSpacing w:w="15" w:type="dxa"/>
        </w:trPr>
        <w:tc>
          <w:tcPr>
            <w:tcW w:w="0" w:type="auto"/>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Сорокина Елена Владимировна, Заместитель руководителя</w:t>
            </w:r>
          </w:p>
        </w:tc>
        <w:tc>
          <w:tcPr>
            <w:tcW w:w="50" w:type="pc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«16»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05</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19</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г. </w:t>
            </w: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w:t>
            </w:r>
          </w:p>
        </w:tc>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(подпись)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r w:rsidR="00FA1633" w:rsidRPr="00FA1633" w:rsidTr="00FA1633">
        <w:trPr>
          <w:tblCellSpacing w:w="15" w:type="dxa"/>
        </w:trPr>
        <w:tc>
          <w:tcPr>
            <w:tcW w:w="0" w:type="auto"/>
            <w:tcBorders>
              <w:bottom w:val="single" w:sz="6" w:space="0" w:color="000000"/>
            </w:tcBorders>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Турсунова Наталия Геннадьевна</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М.П.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r w:rsidR="00FA1633" w:rsidRPr="00FA1633" w:rsidTr="00FA1633">
        <w:trPr>
          <w:tblCellSpacing w:w="15" w:type="dxa"/>
        </w:trPr>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 xml:space="preserve">  </w:t>
            </w:r>
          </w:p>
        </w:tc>
        <w:tc>
          <w:tcPr>
            <w:tcW w:w="0" w:type="auto"/>
            <w:vAlign w:val="center"/>
            <w:hideMark/>
          </w:tcPr>
          <w:p w:rsidR="00FA1633" w:rsidRPr="00FA1633" w:rsidRDefault="00FA1633" w:rsidP="00FA1633">
            <w:pPr>
              <w:spacing w:after="0" w:line="240" w:lineRule="auto"/>
              <w:jc w:val="center"/>
              <w:rPr>
                <w:rFonts w:ascii="Times New Roman" w:eastAsia="Times New Roman" w:hAnsi="Times New Roman" w:cs="Times New Roman"/>
                <w:sz w:val="24"/>
                <w:szCs w:val="24"/>
                <w:lang w:eastAsia="ru-RU"/>
              </w:rPr>
            </w:pPr>
            <w:r w:rsidRPr="00FA1633">
              <w:rPr>
                <w:rFonts w:ascii="Times New Roman" w:eastAsia="Times New Roman" w:hAnsi="Times New Roman" w:cs="Times New Roman"/>
                <w:sz w:val="24"/>
                <w:szCs w:val="24"/>
                <w:lang w:eastAsia="ru-RU"/>
              </w:rPr>
              <w:t>(подпись)</w:t>
            </w: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A1633" w:rsidRPr="00FA1633" w:rsidRDefault="00FA1633" w:rsidP="00FA1633">
            <w:pPr>
              <w:spacing w:after="0" w:line="240" w:lineRule="auto"/>
              <w:rPr>
                <w:rFonts w:ascii="Times New Roman" w:eastAsia="Times New Roman" w:hAnsi="Times New Roman" w:cs="Times New Roman"/>
                <w:sz w:val="20"/>
                <w:szCs w:val="20"/>
                <w:lang w:eastAsia="ru-RU"/>
              </w:rPr>
            </w:pPr>
          </w:p>
        </w:tc>
      </w:tr>
    </w:tbl>
    <w:p w:rsidR="00531ECF" w:rsidRDefault="00531ECF"/>
    <w:sectPr w:rsidR="00531ECF" w:rsidSect="00E5536D">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B1B"/>
    <w:rsid w:val="00531ECF"/>
    <w:rsid w:val="00606A78"/>
    <w:rsid w:val="00AC0B1B"/>
    <w:rsid w:val="00E5536D"/>
    <w:rsid w:val="00FA1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A1633"/>
    <w:rPr>
      <w:b/>
      <w:bCs/>
    </w:rPr>
  </w:style>
  <w:style w:type="paragraph" w:styleId="a4">
    <w:name w:val="Normal (Web)"/>
    <w:basedOn w:val="a"/>
    <w:uiPriority w:val="99"/>
    <w:semiHidden/>
    <w:unhideWhenUsed/>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FA1633"/>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FA1633"/>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1">
    <w:name w:val="Название1"/>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A1633"/>
    <w:rPr>
      <w:b/>
      <w:bCs/>
    </w:rPr>
  </w:style>
  <w:style w:type="paragraph" w:styleId="a4">
    <w:name w:val="Normal (Web)"/>
    <w:basedOn w:val="a"/>
    <w:uiPriority w:val="99"/>
    <w:semiHidden/>
    <w:unhideWhenUsed/>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FA1633"/>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FA1633"/>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1">
    <w:name w:val="Название1"/>
    <w:basedOn w:val="a"/>
    <w:rsid w:val="00FA16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35350">
      <w:bodyDiv w:val="1"/>
      <w:marLeft w:val="0"/>
      <w:marRight w:val="0"/>
      <w:marTop w:val="0"/>
      <w:marBottom w:val="0"/>
      <w:divBdr>
        <w:top w:val="none" w:sz="0" w:space="0" w:color="auto"/>
        <w:left w:val="none" w:sz="0" w:space="0" w:color="auto"/>
        <w:bottom w:val="none" w:sz="0" w:space="0" w:color="auto"/>
        <w:right w:val="none" w:sz="0" w:space="0" w:color="auto"/>
      </w:divBdr>
      <w:divsChild>
        <w:div w:id="2145583982">
          <w:marLeft w:val="0"/>
          <w:marRight w:val="0"/>
          <w:marTop w:val="0"/>
          <w:marBottom w:val="0"/>
          <w:divBdr>
            <w:top w:val="none" w:sz="0" w:space="0" w:color="auto"/>
            <w:left w:val="none" w:sz="0" w:space="0" w:color="auto"/>
            <w:bottom w:val="none" w:sz="0" w:space="0" w:color="auto"/>
            <w:right w:val="none" w:sz="0" w:space="0" w:color="auto"/>
          </w:divBdr>
          <w:divsChild>
            <w:div w:id="407306560">
              <w:marLeft w:val="0"/>
              <w:marRight w:val="0"/>
              <w:marTop w:val="0"/>
              <w:marBottom w:val="0"/>
              <w:divBdr>
                <w:top w:val="none" w:sz="0" w:space="0" w:color="auto"/>
                <w:left w:val="none" w:sz="0" w:space="0" w:color="auto"/>
                <w:bottom w:val="none" w:sz="0" w:space="0" w:color="auto"/>
                <w:right w:val="none" w:sz="0" w:space="0" w:color="auto"/>
              </w:divBdr>
              <w:divsChild>
                <w:div w:id="14815077">
                  <w:marLeft w:val="0"/>
                  <w:marRight w:val="0"/>
                  <w:marTop w:val="0"/>
                  <w:marBottom w:val="0"/>
                  <w:divBdr>
                    <w:top w:val="none" w:sz="0" w:space="0" w:color="auto"/>
                    <w:left w:val="none" w:sz="0" w:space="0" w:color="auto"/>
                    <w:bottom w:val="none" w:sz="0" w:space="0" w:color="auto"/>
                    <w:right w:val="none" w:sz="0" w:space="0" w:color="auto"/>
                  </w:divBdr>
                  <w:divsChild>
                    <w:div w:id="1445418457">
                      <w:marLeft w:val="0"/>
                      <w:marRight w:val="0"/>
                      <w:marTop w:val="0"/>
                      <w:marBottom w:val="0"/>
                      <w:divBdr>
                        <w:top w:val="none" w:sz="0" w:space="0" w:color="auto"/>
                        <w:left w:val="none" w:sz="0" w:space="0" w:color="auto"/>
                        <w:bottom w:val="none" w:sz="0" w:space="0" w:color="auto"/>
                        <w:right w:val="none" w:sz="0" w:space="0" w:color="auto"/>
                      </w:divBdr>
                      <w:divsChild>
                        <w:div w:id="2058430993">
                          <w:marLeft w:val="0"/>
                          <w:marRight w:val="0"/>
                          <w:marTop w:val="0"/>
                          <w:marBottom w:val="0"/>
                          <w:divBdr>
                            <w:top w:val="none" w:sz="0" w:space="0" w:color="auto"/>
                            <w:left w:val="none" w:sz="0" w:space="0" w:color="auto"/>
                            <w:bottom w:val="none" w:sz="0" w:space="0" w:color="auto"/>
                            <w:right w:val="none" w:sz="0" w:space="0" w:color="auto"/>
                          </w:divBdr>
                          <w:divsChild>
                            <w:div w:id="1492483961">
                              <w:marLeft w:val="0"/>
                              <w:marRight w:val="0"/>
                              <w:marTop w:val="0"/>
                              <w:marBottom w:val="0"/>
                              <w:divBdr>
                                <w:top w:val="none" w:sz="0" w:space="0" w:color="auto"/>
                                <w:left w:val="none" w:sz="0" w:space="0" w:color="auto"/>
                                <w:bottom w:val="none" w:sz="0" w:space="0" w:color="auto"/>
                                <w:right w:val="none" w:sz="0" w:space="0" w:color="auto"/>
                              </w:divBdr>
                              <w:divsChild>
                                <w:div w:id="1153788768">
                                  <w:marLeft w:val="0"/>
                                  <w:marRight w:val="0"/>
                                  <w:marTop w:val="0"/>
                                  <w:marBottom w:val="0"/>
                                  <w:divBdr>
                                    <w:top w:val="none" w:sz="0" w:space="0" w:color="auto"/>
                                    <w:left w:val="none" w:sz="0" w:space="0" w:color="auto"/>
                                    <w:bottom w:val="none" w:sz="0" w:space="0" w:color="auto"/>
                                    <w:right w:val="none" w:sz="0" w:space="0" w:color="auto"/>
                                  </w:divBdr>
                                  <w:divsChild>
                                    <w:div w:id="16948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114</Pages>
  <Words>24208</Words>
  <Characters>137988</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161873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3</cp:revision>
  <dcterms:created xsi:type="dcterms:W3CDTF">2019-05-16T12:14:00Z</dcterms:created>
  <dcterms:modified xsi:type="dcterms:W3CDTF">2019-05-16T13:29:00Z</dcterms:modified>
</cp:coreProperties>
</file>